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60" w:rsidRDefault="00302760" w:rsidP="000A57AF">
      <w:pPr>
        <w:jc w:val="right"/>
        <w:rPr>
          <w:b/>
          <w:bCs/>
          <w:color w:val="002D62"/>
          <w:sz w:val="32"/>
          <w:szCs w:val="32"/>
          <w:u w:val="single"/>
        </w:rPr>
      </w:pPr>
      <w:bookmarkStart w:id="0" w:name="_GoBack"/>
      <w:bookmarkEnd w:id="0"/>
      <w:r w:rsidRPr="00D07130">
        <w:rPr>
          <w:bCs/>
          <w:noProof/>
          <w:color w:val="002D62"/>
          <w:sz w:val="32"/>
          <w:szCs w:val="32"/>
          <w:lang w:eastAsia="en-GB"/>
        </w:rPr>
        <w:drawing>
          <wp:inline distT="0" distB="0" distL="0" distR="0">
            <wp:extent cx="2628905" cy="793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 logo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5" cy="793244"/>
                    </a:xfrm>
                    <a:prstGeom prst="rect">
                      <a:avLst/>
                    </a:prstGeom>
                  </pic:spPr>
                </pic:pic>
              </a:graphicData>
            </a:graphic>
          </wp:inline>
        </w:drawing>
      </w:r>
    </w:p>
    <w:p w:rsidR="0001618D" w:rsidRDefault="0001618D" w:rsidP="00302760">
      <w:pPr>
        <w:rPr>
          <w:b/>
          <w:bCs/>
          <w:color w:val="002D62"/>
          <w:sz w:val="32"/>
          <w:szCs w:val="32"/>
          <w:u w:val="single"/>
        </w:rPr>
      </w:pPr>
      <w:proofErr w:type="spellStart"/>
      <w:r>
        <w:rPr>
          <w:b/>
          <w:bCs/>
          <w:color w:val="002D62"/>
          <w:sz w:val="32"/>
          <w:szCs w:val="32"/>
          <w:u w:val="single"/>
        </w:rPr>
        <w:t>CovidLife</w:t>
      </w:r>
      <w:proofErr w:type="spellEnd"/>
      <w:r>
        <w:rPr>
          <w:b/>
          <w:bCs/>
          <w:color w:val="002D62"/>
          <w:sz w:val="32"/>
          <w:szCs w:val="32"/>
          <w:u w:val="single"/>
        </w:rPr>
        <w:t xml:space="preserve"> Survey data access application form</w:t>
      </w:r>
    </w:p>
    <w:p w:rsidR="0001618D" w:rsidRDefault="0001618D" w:rsidP="0001618D">
      <w:pPr>
        <w:rPr>
          <w:b/>
          <w:color w:val="002D62"/>
          <w:sz w:val="24"/>
          <w:szCs w:val="24"/>
        </w:rPr>
      </w:pPr>
      <w:r>
        <w:rPr>
          <w:b/>
          <w:color w:val="002D62"/>
          <w:sz w:val="24"/>
          <w:szCs w:val="24"/>
        </w:rPr>
        <w:t xml:space="preserve">This application is restricted to </w:t>
      </w:r>
      <w:proofErr w:type="spellStart"/>
      <w:r>
        <w:rPr>
          <w:b/>
          <w:color w:val="002D62"/>
          <w:sz w:val="24"/>
          <w:szCs w:val="24"/>
        </w:rPr>
        <w:t>CovidLife</w:t>
      </w:r>
      <w:proofErr w:type="spellEnd"/>
      <w:r>
        <w:rPr>
          <w:b/>
          <w:color w:val="002D62"/>
          <w:sz w:val="24"/>
          <w:szCs w:val="24"/>
        </w:rPr>
        <w:t xml:space="preserve"> survey data only. Requests for survey data linked to G</w:t>
      </w:r>
      <w:r w:rsidR="00302760">
        <w:rPr>
          <w:b/>
          <w:color w:val="002D62"/>
          <w:sz w:val="24"/>
          <w:szCs w:val="24"/>
        </w:rPr>
        <w:t xml:space="preserve">eneration </w:t>
      </w:r>
      <w:r>
        <w:rPr>
          <w:b/>
          <w:color w:val="002D62"/>
          <w:sz w:val="24"/>
          <w:szCs w:val="24"/>
        </w:rPr>
        <w:t>S</w:t>
      </w:r>
      <w:r w:rsidR="00302760">
        <w:rPr>
          <w:b/>
          <w:color w:val="002D62"/>
          <w:sz w:val="24"/>
          <w:szCs w:val="24"/>
        </w:rPr>
        <w:t>cotland</w:t>
      </w:r>
      <w:r>
        <w:rPr>
          <w:b/>
          <w:color w:val="002D62"/>
          <w:sz w:val="24"/>
          <w:szCs w:val="24"/>
        </w:rPr>
        <w:t xml:space="preserve"> data require a full </w:t>
      </w:r>
      <w:r w:rsidR="00302760">
        <w:rPr>
          <w:b/>
          <w:color w:val="002D62"/>
          <w:sz w:val="24"/>
          <w:szCs w:val="24"/>
        </w:rPr>
        <w:t>a</w:t>
      </w:r>
      <w:r>
        <w:rPr>
          <w:b/>
          <w:color w:val="002D62"/>
          <w:sz w:val="24"/>
          <w:szCs w:val="24"/>
        </w:rPr>
        <w:t xml:space="preserve">ccess request submission. </w:t>
      </w:r>
    </w:p>
    <w:p w:rsidR="0001618D" w:rsidRDefault="0001618D" w:rsidP="0001618D">
      <w:pPr>
        <w:rPr>
          <w:sz w:val="24"/>
          <w:szCs w:val="24"/>
        </w:rPr>
      </w:pPr>
      <w:r>
        <w:rPr>
          <w:sz w:val="24"/>
          <w:szCs w:val="24"/>
        </w:rPr>
        <w:t>Please ensure you have read the following documents before applying for access to the Generation Scotland Database:</w:t>
      </w:r>
    </w:p>
    <w:p w:rsidR="0001618D" w:rsidRDefault="0001618D" w:rsidP="0001618D">
      <w:pPr>
        <w:pStyle w:val="ListParagraph"/>
        <w:numPr>
          <w:ilvl w:val="0"/>
          <w:numId w:val="1"/>
        </w:numPr>
        <w:rPr>
          <w:sz w:val="24"/>
          <w:szCs w:val="24"/>
        </w:rPr>
      </w:pPr>
      <w:r>
        <w:rPr>
          <w:sz w:val="24"/>
          <w:szCs w:val="24"/>
        </w:rPr>
        <w:t>Data access policy</w:t>
      </w:r>
    </w:p>
    <w:p w:rsidR="0001618D" w:rsidRDefault="0001618D" w:rsidP="0001618D">
      <w:pPr>
        <w:pStyle w:val="ListParagraph"/>
        <w:numPr>
          <w:ilvl w:val="0"/>
          <w:numId w:val="1"/>
        </w:numPr>
        <w:rPr>
          <w:sz w:val="24"/>
          <w:szCs w:val="24"/>
        </w:rPr>
      </w:pPr>
      <w:r>
        <w:rPr>
          <w:sz w:val="24"/>
          <w:szCs w:val="24"/>
        </w:rPr>
        <w:t>Data management policy</w:t>
      </w:r>
    </w:p>
    <w:p w:rsidR="0001618D" w:rsidRDefault="0001618D" w:rsidP="0001618D">
      <w:pPr>
        <w:pStyle w:val="ListParagraph"/>
        <w:numPr>
          <w:ilvl w:val="0"/>
          <w:numId w:val="1"/>
        </w:numPr>
        <w:rPr>
          <w:sz w:val="24"/>
          <w:szCs w:val="24"/>
        </w:rPr>
      </w:pPr>
      <w:r>
        <w:rPr>
          <w:sz w:val="24"/>
          <w:szCs w:val="24"/>
        </w:rPr>
        <w:t>Intellectual property policy</w:t>
      </w:r>
    </w:p>
    <w:p w:rsidR="0001618D" w:rsidRDefault="0001618D" w:rsidP="0001618D">
      <w:pPr>
        <w:pStyle w:val="ListParagraph"/>
        <w:numPr>
          <w:ilvl w:val="0"/>
          <w:numId w:val="1"/>
        </w:numPr>
        <w:rPr>
          <w:sz w:val="24"/>
          <w:szCs w:val="24"/>
        </w:rPr>
      </w:pPr>
      <w:r>
        <w:rPr>
          <w:sz w:val="24"/>
          <w:szCs w:val="24"/>
        </w:rPr>
        <w:t>Data and Materials Transfer Agreement (DMTA) - to be signed upon Generation Scotland approval)</w:t>
      </w:r>
    </w:p>
    <w:p w:rsidR="0001618D" w:rsidRDefault="0001618D" w:rsidP="0001618D">
      <w:pPr>
        <w:pStyle w:val="ListParagraph"/>
        <w:rPr>
          <w:sz w:val="24"/>
          <w:szCs w:val="24"/>
        </w:rPr>
      </w:pPr>
    </w:p>
    <w:p w:rsidR="0001618D" w:rsidRPr="0001618D" w:rsidRDefault="0001618D" w:rsidP="0001618D">
      <w:pPr>
        <w:rPr>
          <w:b/>
          <w:color w:val="002D62"/>
          <w:sz w:val="24"/>
          <w:szCs w:val="24"/>
          <w:u w:val="single"/>
        </w:rPr>
      </w:pPr>
      <w:r>
        <w:rPr>
          <w:b/>
          <w:color w:val="002D62"/>
          <w:sz w:val="24"/>
          <w:szCs w:val="24"/>
          <w:u w:val="single"/>
        </w:rPr>
        <w:t xml:space="preserve">Section 1. Applicants requesting access to </w:t>
      </w:r>
      <w:proofErr w:type="spellStart"/>
      <w:r>
        <w:rPr>
          <w:b/>
          <w:color w:val="002D62"/>
          <w:sz w:val="24"/>
          <w:szCs w:val="24"/>
          <w:u w:val="single"/>
        </w:rPr>
        <w:t>CovidLife</w:t>
      </w:r>
      <w:proofErr w:type="spellEnd"/>
      <w:r>
        <w:rPr>
          <w:b/>
          <w:color w:val="002D62"/>
          <w:sz w:val="24"/>
          <w:szCs w:val="24"/>
          <w:u w:val="single"/>
        </w:rPr>
        <w:t xml:space="preserve"> survey data</w:t>
      </w:r>
    </w:p>
    <w:p w:rsidR="0001618D" w:rsidRDefault="0001618D" w:rsidP="0001618D">
      <w:pPr>
        <w:rPr>
          <w:b/>
          <w:color w:val="0075BF"/>
          <w:sz w:val="24"/>
          <w:szCs w:val="24"/>
        </w:rPr>
      </w:pPr>
      <w:r>
        <w:rPr>
          <w:b/>
          <w:color w:val="0075BF"/>
          <w:sz w:val="24"/>
          <w:szCs w:val="24"/>
        </w:rPr>
        <w:t>A1.1 Principal Applicant (main contact for all enquiries)</w:t>
      </w:r>
    </w:p>
    <w:p w:rsidR="0001618D" w:rsidRDefault="0001618D" w:rsidP="0001618D">
      <w:pPr>
        <w:rPr>
          <w:color w:val="0075BF"/>
          <w:sz w:val="24"/>
          <w:szCs w:val="24"/>
        </w:rPr>
      </w:pPr>
      <w:r>
        <w:rPr>
          <w:color w:val="0075BF"/>
          <w:sz w:val="24"/>
          <w:szCs w:val="24"/>
        </w:rPr>
        <w:t xml:space="preserve">Name (Title, First, Last) </w:t>
      </w:r>
    </w:p>
    <w:p w:rsidR="0001618D" w:rsidRDefault="0001618D" w:rsidP="0001618D">
      <w:pPr>
        <w:rPr>
          <w:rFonts w:eastAsia="Times New Roman"/>
        </w:rPr>
      </w:pPr>
      <w:r>
        <w:rPr>
          <w:color w:val="0075BF"/>
          <w:sz w:val="24"/>
          <w:szCs w:val="24"/>
        </w:rPr>
        <w:t xml:space="preserve">Organisation </w:t>
      </w:r>
    </w:p>
    <w:p w:rsidR="0001618D" w:rsidRDefault="0001618D" w:rsidP="0001618D">
      <w:pPr>
        <w:rPr>
          <w:color w:val="0075BF"/>
          <w:sz w:val="24"/>
          <w:szCs w:val="24"/>
        </w:rPr>
      </w:pPr>
      <w:r>
        <w:rPr>
          <w:color w:val="0075BF"/>
          <w:sz w:val="24"/>
          <w:szCs w:val="24"/>
        </w:rPr>
        <w:t xml:space="preserve">Post Held </w:t>
      </w:r>
    </w:p>
    <w:p w:rsidR="0001618D" w:rsidRDefault="0001618D" w:rsidP="0001618D">
      <w:pPr>
        <w:rPr>
          <w:color w:val="0075BF"/>
          <w:sz w:val="24"/>
          <w:szCs w:val="24"/>
        </w:rPr>
      </w:pPr>
      <w:r>
        <w:rPr>
          <w:color w:val="0075BF"/>
          <w:sz w:val="24"/>
          <w:szCs w:val="24"/>
        </w:rPr>
        <w:t xml:space="preserve">Email </w:t>
      </w:r>
    </w:p>
    <w:p w:rsidR="0001618D" w:rsidRDefault="0001618D" w:rsidP="0001618D">
      <w:pPr>
        <w:rPr>
          <w:color w:val="0075BF"/>
          <w:sz w:val="24"/>
          <w:szCs w:val="24"/>
        </w:rPr>
      </w:pPr>
      <w:r>
        <w:rPr>
          <w:color w:val="0075BF"/>
          <w:sz w:val="24"/>
          <w:szCs w:val="24"/>
        </w:rPr>
        <w:t>Role within the project (PI / Co-Applicant / Sponsor / Researcher)</w:t>
      </w:r>
    </w:p>
    <w:p w:rsidR="0001618D" w:rsidRDefault="0001618D" w:rsidP="0001618D">
      <w:pPr>
        <w:rPr>
          <w:rFonts w:eastAsia="Times New Roman"/>
        </w:rPr>
      </w:pPr>
      <w:r>
        <w:rPr>
          <w:color w:val="0075BF"/>
          <w:sz w:val="24"/>
          <w:szCs w:val="24"/>
        </w:rPr>
        <w:t xml:space="preserve">Department address </w:t>
      </w:r>
    </w:p>
    <w:p w:rsidR="0001618D" w:rsidRDefault="0001618D" w:rsidP="0001618D">
      <w:pPr>
        <w:rPr>
          <w:color w:val="0075BF"/>
          <w:sz w:val="24"/>
          <w:szCs w:val="24"/>
        </w:rPr>
      </w:pPr>
      <w:r>
        <w:rPr>
          <w:color w:val="0075BF"/>
          <w:sz w:val="24"/>
          <w:szCs w:val="24"/>
        </w:rPr>
        <w:t xml:space="preserve">Telephone number </w:t>
      </w:r>
    </w:p>
    <w:p w:rsidR="0001618D" w:rsidRDefault="0001618D" w:rsidP="0001618D">
      <w:pPr>
        <w:rPr>
          <w:sz w:val="24"/>
          <w:szCs w:val="24"/>
        </w:rPr>
      </w:pPr>
    </w:p>
    <w:p w:rsidR="0001618D" w:rsidRDefault="0001618D" w:rsidP="0001618D">
      <w:pPr>
        <w:rPr>
          <w:b/>
          <w:color w:val="0075BF"/>
          <w:sz w:val="24"/>
          <w:szCs w:val="24"/>
        </w:rPr>
      </w:pPr>
      <w:r>
        <w:rPr>
          <w:b/>
          <w:color w:val="0075BF"/>
          <w:sz w:val="24"/>
          <w:szCs w:val="24"/>
        </w:rPr>
        <w:t xml:space="preserve">A1.2 Collaborating Institution(s) contact details </w:t>
      </w:r>
    </w:p>
    <w:p w:rsidR="0001618D" w:rsidRDefault="0001618D" w:rsidP="0001618D">
      <w:pPr>
        <w:rPr>
          <w:b/>
          <w:color w:val="0075BF"/>
          <w:sz w:val="24"/>
          <w:szCs w:val="24"/>
        </w:rPr>
      </w:pPr>
      <w:r>
        <w:rPr>
          <w:color w:val="0075BF"/>
          <w:sz w:val="24"/>
          <w:szCs w:val="24"/>
        </w:rPr>
        <w:t>If you are collaborating with someone from another institution, please enter their details</w:t>
      </w:r>
    </w:p>
    <w:p w:rsidR="0001618D" w:rsidRDefault="0001618D" w:rsidP="0001618D">
      <w:pPr>
        <w:rPr>
          <w:color w:val="0075BF"/>
          <w:sz w:val="24"/>
          <w:szCs w:val="24"/>
        </w:rPr>
      </w:pPr>
      <w:r>
        <w:rPr>
          <w:color w:val="0075BF"/>
          <w:sz w:val="24"/>
          <w:szCs w:val="24"/>
        </w:rPr>
        <w:t>Name (Title, First, Last):</w:t>
      </w:r>
    </w:p>
    <w:p w:rsidR="0001618D" w:rsidRDefault="0001618D" w:rsidP="0001618D">
      <w:pPr>
        <w:rPr>
          <w:color w:val="0075BF"/>
          <w:sz w:val="24"/>
          <w:szCs w:val="24"/>
        </w:rPr>
      </w:pPr>
      <w:r>
        <w:rPr>
          <w:color w:val="0075BF"/>
          <w:sz w:val="24"/>
          <w:szCs w:val="24"/>
        </w:rPr>
        <w:t>Organisation (must be different than A1.1 above):</w:t>
      </w:r>
    </w:p>
    <w:p w:rsidR="0001618D" w:rsidRDefault="0001618D" w:rsidP="0001618D">
      <w:pPr>
        <w:rPr>
          <w:color w:val="0075BF"/>
          <w:sz w:val="24"/>
          <w:szCs w:val="24"/>
        </w:rPr>
      </w:pPr>
      <w:r>
        <w:rPr>
          <w:color w:val="0075BF"/>
          <w:sz w:val="24"/>
          <w:szCs w:val="24"/>
        </w:rPr>
        <w:t>Post Held</w:t>
      </w:r>
      <w:r>
        <w:rPr>
          <w:rFonts w:eastAsia="Times New Roman"/>
        </w:rPr>
        <w:t>:</w:t>
      </w:r>
    </w:p>
    <w:p w:rsidR="0001618D" w:rsidRDefault="0001618D" w:rsidP="0001618D">
      <w:pPr>
        <w:rPr>
          <w:color w:val="0075BF"/>
          <w:sz w:val="24"/>
          <w:szCs w:val="24"/>
        </w:rPr>
      </w:pPr>
      <w:r>
        <w:rPr>
          <w:color w:val="0075BF"/>
          <w:sz w:val="24"/>
          <w:szCs w:val="24"/>
        </w:rPr>
        <w:t>Email:</w:t>
      </w:r>
    </w:p>
    <w:p w:rsidR="0001618D" w:rsidRDefault="0001618D" w:rsidP="0001618D">
      <w:pPr>
        <w:rPr>
          <w:color w:val="0075BF"/>
          <w:sz w:val="24"/>
          <w:szCs w:val="24"/>
        </w:rPr>
      </w:pPr>
      <w:r>
        <w:rPr>
          <w:color w:val="0075BF"/>
          <w:sz w:val="24"/>
          <w:szCs w:val="24"/>
        </w:rPr>
        <w:t>Role within the project (PI / Co-Applicant / Sponsor / Researcher):</w:t>
      </w:r>
    </w:p>
    <w:p w:rsidR="0001618D" w:rsidRDefault="0001618D" w:rsidP="0001618D">
      <w:pPr>
        <w:rPr>
          <w:color w:val="0075BF"/>
          <w:sz w:val="24"/>
          <w:szCs w:val="24"/>
        </w:rPr>
      </w:pPr>
      <w:r>
        <w:rPr>
          <w:color w:val="0075BF"/>
          <w:sz w:val="24"/>
          <w:szCs w:val="24"/>
        </w:rPr>
        <w:lastRenderedPageBreak/>
        <w:t>Department address:</w:t>
      </w:r>
    </w:p>
    <w:p w:rsidR="0001618D" w:rsidRDefault="0001618D" w:rsidP="0001618D">
      <w:pPr>
        <w:rPr>
          <w:color w:val="0075BF"/>
          <w:sz w:val="24"/>
          <w:szCs w:val="24"/>
        </w:rPr>
      </w:pPr>
      <w:r>
        <w:rPr>
          <w:color w:val="0075BF"/>
          <w:sz w:val="24"/>
          <w:szCs w:val="24"/>
        </w:rPr>
        <w:t>Telephone number:</w:t>
      </w:r>
    </w:p>
    <w:p w:rsidR="0001618D" w:rsidRDefault="0001618D" w:rsidP="0001618D">
      <w:pPr>
        <w:rPr>
          <w:rFonts w:cstheme="minorHAnsi"/>
          <w:b/>
          <w:color w:val="0075BF"/>
          <w:sz w:val="24"/>
          <w:szCs w:val="24"/>
        </w:rPr>
      </w:pPr>
    </w:p>
    <w:p w:rsidR="0001618D" w:rsidRDefault="0001618D" w:rsidP="0001618D">
      <w:pPr>
        <w:rPr>
          <w:b/>
          <w:color w:val="0075BF"/>
          <w:sz w:val="24"/>
          <w:szCs w:val="24"/>
          <w:u w:val="single"/>
        </w:rPr>
      </w:pPr>
      <w:r>
        <w:rPr>
          <w:rFonts w:cstheme="minorHAnsi"/>
          <w:b/>
          <w:color w:val="0075BF"/>
          <w:sz w:val="24"/>
          <w:szCs w:val="24"/>
        </w:rPr>
        <w:t>Please copy below the same details (as above) for all collaborating institutions:</w:t>
      </w:r>
    </w:p>
    <w:p w:rsidR="0001618D" w:rsidRDefault="0001618D" w:rsidP="0001618D">
      <w:pPr>
        <w:rPr>
          <w:b/>
          <w:sz w:val="24"/>
          <w:szCs w:val="24"/>
          <w:u w:val="single"/>
        </w:rPr>
      </w:pPr>
    </w:p>
    <w:p w:rsidR="0001618D" w:rsidRDefault="0001618D" w:rsidP="0001618D">
      <w:pPr>
        <w:rPr>
          <w:b/>
          <w:color w:val="002D62"/>
          <w:sz w:val="24"/>
          <w:szCs w:val="24"/>
          <w:u w:val="single"/>
        </w:rPr>
      </w:pPr>
      <w:r>
        <w:rPr>
          <w:b/>
          <w:color w:val="002D62"/>
          <w:sz w:val="24"/>
          <w:szCs w:val="24"/>
          <w:u w:val="single"/>
        </w:rPr>
        <w:t xml:space="preserve">Section 2. </w:t>
      </w:r>
      <w:proofErr w:type="spellStart"/>
      <w:r>
        <w:rPr>
          <w:b/>
          <w:color w:val="002D62"/>
          <w:sz w:val="24"/>
          <w:szCs w:val="24"/>
          <w:u w:val="single"/>
        </w:rPr>
        <w:t>CovidLife</w:t>
      </w:r>
      <w:proofErr w:type="spellEnd"/>
      <w:r>
        <w:rPr>
          <w:b/>
          <w:color w:val="002D62"/>
          <w:sz w:val="24"/>
          <w:szCs w:val="24"/>
          <w:u w:val="single"/>
        </w:rPr>
        <w:t xml:space="preserve"> survey studies</w:t>
      </w:r>
    </w:p>
    <w:p w:rsidR="0001618D" w:rsidRDefault="0001618D" w:rsidP="0001618D">
      <w:pPr>
        <w:rPr>
          <w:rFonts w:eastAsia="Times New Roman"/>
        </w:rPr>
      </w:pPr>
      <w:r>
        <w:rPr>
          <w:b/>
          <w:bCs/>
          <w:color w:val="0075BF"/>
          <w:sz w:val="24"/>
          <w:szCs w:val="24"/>
        </w:rPr>
        <w:t xml:space="preserve">A2.1 Title of research project: Analysis of </w:t>
      </w:r>
      <w:proofErr w:type="spellStart"/>
      <w:r>
        <w:rPr>
          <w:b/>
          <w:bCs/>
          <w:color w:val="0075BF"/>
          <w:sz w:val="24"/>
          <w:szCs w:val="24"/>
        </w:rPr>
        <w:t>CovidLife</w:t>
      </w:r>
      <w:proofErr w:type="spellEnd"/>
      <w:r>
        <w:rPr>
          <w:b/>
          <w:bCs/>
          <w:color w:val="0075BF"/>
          <w:sz w:val="24"/>
          <w:szCs w:val="24"/>
        </w:rPr>
        <w:t xml:space="preserve"> survey data: [</w:t>
      </w:r>
      <w:r>
        <w:rPr>
          <w:bCs/>
          <w:sz w:val="24"/>
          <w:szCs w:val="24"/>
        </w:rPr>
        <w:t>add topic area here</w:t>
      </w:r>
      <w:r>
        <w:rPr>
          <w:b/>
          <w:bCs/>
          <w:color w:val="0075BF"/>
          <w:sz w:val="24"/>
          <w:szCs w:val="24"/>
        </w:rPr>
        <w:t xml:space="preserve">] </w:t>
      </w:r>
    </w:p>
    <w:p w:rsidR="0001618D" w:rsidRDefault="0001618D" w:rsidP="0001618D">
      <w:pPr>
        <w:rPr>
          <w:b/>
          <w:bCs/>
          <w:color w:val="0075BF"/>
          <w:sz w:val="24"/>
          <w:szCs w:val="24"/>
        </w:rPr>
      </w:pPr>
    </w:p>
    <w:p w:rsidR="0001618D" w:rsidRDefault="0001618D" w:rsidP="0001618D">
      <w:pPr>
        <w:rPr>
          <w:b/>
          <w:bCs/>
          <w:color w:val="0075BF"/>
          <w:sz w:val="24"/>
          <w:szCs w:val="24"/>
        </w:rPr>
      </w:pPr>
      <w:r>
        <w:rPr>
          <w:b/>
          <w:bCs/>
          <w:color w:val="0075BF"/>
          <w:sz w:val="24"/>
          <w:szCs w:val="24"/>
        </w:rPr>
        <w:t>A2.2 Approximate start date:</w:t>
      </w:r>
      <w:r>
        <w:rPr>
          <w:b/>
          <w:bCs/>
          <w:color w:val="0075BF"/>
          <w:sz w:val="24"/>
          <w:szCs w:val="24"/>
        </w:rPr>
        <w:tab/>
      </w:r>
    </w:p>
    <w:p w:rsidR="0001618D" w:rsidRDefault="0001618D" w:rsidP="0001618D">
      <w:pPr>
        <w:rPr>
          <w:b/>
          <w:bCs/>
          <w:color w:val="0075BF"/>
          <w:sz w:val="24"/>
          <w:szCs w:val="24"/>
        </w:rPr>
      </w:pPr>
      <w:r>
        <w:rPr>
          <w:b/>
          <w:bCs/>
          <w:color w:val="0075BF"/>
          <w:sz w:val="24"/>
          <w:szCs w:val="24"/>
        </w:rPr>
        <w:t xml:space="preserve">          Approximate end date:</w:t>
      </w:r>
    </w:p>
    <w:p w:rsidR="0001618D" w:rsidRDefault="0001618D" w:rsidP="0001618D">
      <w:pPr>
        <w:pStyle w:val="Default"/>
        <w:ind w:right="-107"/>
        <w:rPr>
          <w:rFonts w:asciiTheme="minorHAnsi" w:eastAsiaTheme="minorHAnsi" w:hAnsiTheme="minorHAnsi" w:cstheme="minorBidi"/>
          <w:b/>
          <w:bCs/>
          <w:color w:val="0075BF"/>
          <w:lang w:eastAsia="en-US"/>
        </w:rPr>
      </w:pPr>
    </w:p>
    <w:p w:rsidR="0001618D" w:rsidRDefault="0001618D" w:rsidP="0001618D">
      <w:pPr>
        <w:pStyle w:val="Default"/>
        <w:ind w:right="-107"/>
        <w:rPr>
          <w:rFonts w:asciiTheme="minorHAnsi" w:eastAsiaTheme="minorHAnsi" w:hAnsiTheme="minorHAnsi" w:cstheme="minorBidi"/>
          <w:b/>
          <w:bCs/>
          <w:color w:val="0075BF"/>
          <w:lang w:eastAsia="en-US"/>
        </w:rPr>
      </w:pPr>
    </w:p>
    <w:p w:rsidR="0001618D" w:rsidRDefault="0001618D" w:rsidP="0001618D">
      <w:pPr>
        <w:pStyle w:val="Default"/>
        <w:ind w:right="-107"/>
        <w:rPr>
          <w:rFonts w:asciiTheme="minorHAnsi" w:eastAsiaTheme="minorHAnsi" w:hAnsiTheme="minorHAnsi" w:cstheme="minorBidi"/>
          <w:b/>
          <w:bCs/>
          <w:color w:val="0075BF"/>
          <w:lang w:eastAsia="en-US"/>
        </w:rPr>
      </w:pPr>
      <w:r>
        <w:rPr>
          <w:rFonts w:asciiTheme="minorHAnsi" w:eastAsiaTheme="minorHAnsi" w:hAnsiTheme="minorHAnsi" w:cstheme="minorBidi"/>
          <w:b/>
          <w:bCs/>
          <w:color w:val="0075BF"/>
          <w:lang w:eastAsia="en-US"/>
        </w:rPr>
        <w:t xml:space="preserve">A2.3 Please provide a summary (up to 500 words) of your study plans for use of </w:t>
      </w:r>
      <w:proofErr w:type="spellStart"/>
      <w:r>
        <w:rPr>
          <w:rFonts w:asciiTheme="minorHAnsi" w:eastAsiaTheme="minorHAnsi" w:hAnsiTheme="minorHAnsi" w:cstheme="minorBidi"/>
          <w:b/>
          <w:bCs/>
          <w:color w:val="0075BF"/>
          <w:lang w:eastAsia="en-US"/>
        </w:rPr>
        <w:t>CovidLife</w:t>
      </w:r>
      <w:proofErr w:type="spellEnd"/>
      <w:r>
        <w:rPr>
          <w:rFonts w:asciiTheme="minorHAnsi" w:eastAsiaTheme="minorHAnsi" w:hAnsiTheme="minorHAnsi" w:cstheme="minorBidi"/>
          <w:b/>
          <w:bCs/>
          <w:color w:val="0075BF"/>
          <w:lang w:eastAsia="en-US"/>
        </w:rPr>
        <w:t xml:space="preserve"> survey data, including:</w:t>
      </w:r>
    </w:p>
    <w:p w:rsidR="0001618D" w:rsidRDefault="0001618D" w:rsidP="0001618D">
      <w:pPr>
        <w:pStyle w:val="Default"/>
        <w:ind w:right="-107"/>
        <w:rPr>
          <w:b/>
          <w:bCs/>
          <w:color w:val="0070C0"/>
          <w:sz w:val="20"/>
          <w:szCs w:val="20"/>
        </w:rPr>
      </w:pPr>
    </w:p>
    <w:p w:rsidR="0001618D" w:rsidRDefault="0001618D" w:rsidP="0001618D">
      <w:pPr>
        <w:pStyle w:val="ListParagraph"/>
        <w:numPr>
          <w:ilvl w:val="0"/>
          <w:numId w:val="2"/>
        </w:numPr>
        <w:rPr>
          <w:bCs/>
          <w:color w:val="0075BF"/>
          <w:sz w:val="24"/>
          <w:szCs w:val="24"/>
        </w:rPr>
      </w:pPr>
      <w:r>
        <w:rPr>
          <w:bCs/>
          <w:color w:val="0075BF"/>
          <w:sz w:val="24"/>
          <w:szCs w:val="24"/>
        </w:rPr>
        <w:t xml:space="preserve">Study Overview </w:t>
      </w:r>
    </w:p>
    <w:p w:rsidR="0001618D" w:rsidRDefault="0001618D" w:rsidP="0001618D">
      <w:pPr>
        <w:pStyle w:val="ListParagraph"/>
        <w:numPr>
          <w:ilvl w:val="0"/>
          <w:numId w:val="2"/>
        </w:numPr>
        <w:rPr>
          <w:bCs/>
          <w:color w:val="0075BF"/>
          <w:sz w:val="24"/>
          <w:szCs w:val="24"/>
        </w:rPr>
      </w:pPr>
      <w:r>
        <w:rPr>
          <w:bCs/>
          <w:color w:val="0075BF"/>
          <w:sz w:val="24"/>
          <w:szCs w:val="24"/>
        </w:rPr>
        <w:t>Scientific Rationale</w:t>
      </w:r>
    </w:p>
    <w:p w:rsidR="0001618D" w:rsidRDefault="0001618D" w:rsidP="0001618D">
      <w:pPr>
        <w:pStyle w:val="ListParagraph"/>
        <w:numPr>
          <w:ilvl w:val="0"/>
          <w:numId w:val="2"/>
        </w:numPr>
        <w:rPr>
          <w:bCs/>
          <w:color w:val="0075BF"/>
          <w:sz w:val="24"/>
          <w:szCs w:val="24"/>
        </w:rPr>
      </w:pPr>
      <w:r>
        <w:rPr>
          <w:bCs/>
          <w:color w:val="0075BF"/>
          <w:sz w:val="24"/>
          <w:szCs w:val="24"/>
        </w:rPr>
        <w:t>Analysis plan (incl. methodology)</w:t>
      </w:r>
    </w:p>
    <w:p w:rsidR="0001618D" w:rsidRDefault="0001618D" w:rsidP="0001618D">
      <w:pPr>
        <w:pStyle w:val="ListParagraph"/>
        <w:numPr>
          <w:ilvl w:val="0"/>
          <w:numId w:val="2"/>
        </w:numPr>
        <w:rPr>
          <w:bCs/>
          <w:color w:val="0075BF"/>
          <w:sz w:val="24"/>
          <w:szCs w:val="24"/>
        </w:rPr>
      </w:pPr>
      <w:r>
        <w:rPr>
          <w:bCs/>
          <w:color w:val="0075BF"/>
          <w:sz w:val="24"/>
          <w:szCs w:val="24"/>
        </w:rPr>
        <w:t>Scientific outcomes and dissemination strategy</w:t>
      </w:r>
    </w:p>
    <w:p w:rsidR="0001618D" w:rsidRDefault="0001618D" w:rsidP="0001618D">
      <w:pPr>
        <w:pStyle w:val="NoSpacing"/>
        <w:tabs>
          <w:tab w:val="left" w:pos="7513"/>
        </w:tabs>
        <w:rPr>
          <w:b/>
          <w:bCs/>
          <w:color w:val="0075BF"/>
          <w:sz w:val="24"/>
          <w:szCs w:val="24"/>
        </w:rPr>
      </w:pPr>
    </w:p>
    <w:p w:rsidR="0001618D" w:rsidRDefault="0001618D" w:rsidP="0001618D">
      <w:pPr>
        <w:pStyle w:val="NoSpacing"/>
        <w:tabs>
          <w:tab w:val="left" w:pos="7513"/>
        </w:tabs>
        <w:rPr>
          <w:b/>
          <w:bCs/>
          <w:color w:val="0075BF"/>
          <w:sz w:val="24"/>
          <w:szCs w:val="24"/>
        </w:rPr>
      </w:pPr>
      <w:r>
        <w:rPr>
          <w:b/>
          <w:bCs/>
          <w:color w:val="0075BF"/>
          <w:sz w:val="24"/>
          <w:szCs w:val="24"/>
        </w:rPr>
        <w:t xml:space="preserve">A2.4 How will your research be in the public interest (&lt;100 words)? </w:t>
      </w:r>
    </w:p>
    <w:p w:rsidR="0001618D" w:rsidRDefault="0001618D" w:rsidP="0001618D">
      <w:pPr>
        <w:spacing w:after="0"/>
        <w:jc w:val="both"/>
      </w:pPr>
    </w:p>
    <w:p w:rsidR="0001618D" w:rsidRDefault="0001618D" w:rsidP="0001618D">
      <w:pPr>
        <w:pStyle w:val="NoSpacing"/>
        <w:rPr>
          <w:b/>
          <w:bCs/>
          <w:color w:val="0075BF"/>
          <w:sz w:val="24"/>
          <w:szCs w:val="24"/>
        </w:rPr>
      </w:pPr>
    </w:p>
    <w:p w:rsidR="0001618D" w:rsidRDefault="0001618D" w:rsidP="0001618D">
      <w:pPr>
        <w:pStyle w:val="NoSpacing"/>
        <w:rPr>
          <w:b/>
          <w:bCs/>
          <w:color w:val="0075BF"/>
          <w:sz w:val="24"/>
          <w:szCs w:val="24"/>
        </w:rPr>
      </w:pPr>
      <w:r>
        <w:rPr>
          <w:b/>
          <w:bCs/>
          <w:color w:val="0075BF"/>
          <w:sz w:val="24"/>
          <w:szCs w:val="24"/>
        </w:rPr>
        <w:t xml:space="preserve">A2.5 </w:t>
      </w:r>
      <w:proofErr w:type="gramStart"/>
      <w:r>
        <w:rPr>
          <w:b/>
          <w:bCs/>
          <w:color w:val="0075BF"/>
          <w:sz w:val="24"/>
          <w:szCs w:val="24"/>
        </w:rPr>
        <w:t>Has</w:t>
      </w:r>
      <w:proofErr w:type="gramEnd"/>
      <w:r>
        <w:rPr>
          <w:b/>
          <w:bCs/>
          <w:color w:val="0075BF"/>
          <w:sz w:val="24"/>
          <w:szCs w:val="24"/>
        </w:rPr>
        <w:t xml:space="preserve"> the project been peer-reviewed? </w:t>
      </w:r>
    </w:p>
    <w:p w:rsidR="0001618D" w:rsidRDefault="0001618D" w:rsidP="0001618D">
      <w:pPr>
        <w:pStyle w:val="NoSpacing"/>
        <w:numPr>
          <w:ilvl w:val="0"/>
          <w:numId w:val="3"/>
        </w:numPr>
        <w:rPr>
          <w:bCs/>
          <w:color w:val="0075BF"/>
          <w:sz w:val="24"/>
          <w:szCs w:val="24"/>
        </w:rPr>
      </w:pPr>
      <w:r w:rsidRPr="0001618D">
        <w:rPr>
          <w:bCs/>
          <w:color w:val="0075BF"/>
          <w:sz w:val="24"/>
          <w:szCs w:val="24"/>
        </w:rPr>
        <w:t>Yes</w:t>
      </w:r>
      <w:r>
        <w:rPr>
          <w:bCs/>
          <w:color w:val="0075BF"/>
          <w:sz w:val="24"/>
          <w:szCs w:val="24"/>
        </w:rPr>
        <w:t xml:space="preserve"> / No </w:t>
      </w:r>
      <w:r>
        <w:rPr>
          <w:bCs/>
        </w:rPr>
        <w:t>(please highlight)</w:t>
      </w:r>
    </w:p>
    <w:p w:rsidR="0001618D" w:rsidRDefault="0001618D" w:rsidP="0001618D">
      <w:pPr>
        <w:pStyle w:val="ListParagraph"/>
        <w:numPr>
          <w:ilvl w:val="0"/>
          <w:numId w:val="4"/>
        </w:numPr>
        <w:rPr>
          <w:bCs/>
          <w:color w:val="0075BF"/>
          <w:sz w:val="24"/>
          <w:szCs w:val="24"/>
        </w:rPr>
      </w:pPr>
      <w:r>
        <w:rPr>
          <w:bCs/>
          <w:color w:val="0075BF"/>
          <w:sz w:val="24"/>
          <w:szCs w:val="24"/>
        </w:rPr>
        <w:t xml:space="preserve">If No, reason why not: </w:t>
      </w:r>
      <w:r w:rsidRPr="0001618D">
        <w:rPr>
          <w:bCs/>
          <w:sz w:val="24"/>
          <w:szCs w:val="24"/>
        </w:rPr>
        <w:t>(</w:t>
      </w:r>
      <w:r w:rsidRPr="0001618D">
        <w:rPr>
          <w:rFonts w:eastAsia="Times New Roman"/>
        </w:rPr>
        <w:t xml:space="preserve">Insert </w:t>
      </w:r>
      <w:r>
        <w:rPr>
          <w:rFonts w:eastAsia="Times New Roman"/>
        </w:rPr>
        <w:t>here if relevant)</w:t>
      </w:r>
    </w:p>
    <w:p w:rsidR="0001618D" w:rsidRDefault="0001618D" w:rsidP="0001618D">
      <w:pPr>
        <w:pStyle w:val="ListParagraph"/>
        <w:numPr>
          <w:ilvl w:val="0"/>
          <w:numId w:val="5"/>
        </w:numPr>
        <w:rPr>
          <w:color w:val="0075BF"/>
          <w:sz w:val="24"/>
          <w:szCs w:val="24"/>
        </w:rPr>
      </w:pPr>
      <w:r>
        <w:rPr>
          <w:bCs/>
          <w:color w:val="0075BF"/>
          <w:sz w:val="24"/>
          <w:szCs w:val="24"/>
        </w:rPr>
        <w:t>If Yes, Peer review organisation:</w:t>
      </w:r>
    </w:p>
    <w:p w:rsidR="0001618D" w:rsidRDefault="0001618D" w:rsidP="0001618D">
      <w:pPr>
        <w:rPr>
          <w:b/>
          <w:sz w:val="24"/>
          <w:szCs w:val="24"/>
          <w:u w:val="single"/>
        </w:rPr>
      </w:pPr>
    </w:p>
    <w:p w:rsidR="0001618D" w:rsidRDefault="0001618D" w:rsidP="0001618D">
      <w:pPr>
        <w:rPr>
          <w:b/>
          <w:color w:val="002D62"/>
          <w:sz w:val="24"/>
          <w:szCs w:val="24"/>
          <w:u w:val="single"/>
        </w:rPr>
      </w:pPr>
      <w:r>
        <w:rPr>
          <w:b/>
          <w:color w:val="002D62"/>
          <w:sz w:val="24"/>
          <w:szCs w:val="24"/>
          <w:u w:val="single"/>
        </w:rPr>
        <w:t>Section 3. Data aspects of study</w:t>
      </w:r>
    </w:p>
    <w:p w:rsidR="0001618D" w:rsidRDefault="0001618D" w:rsidP="0001618D">
      <w:r>
        <w:rPr>
          <w:b/>
          <w:color w:val="0075BF"/>
          <w:sz w:val="24"/>
          <w:szCs w:val="24"/>
        </w:rPr>
        <w:t xml:space="preserve">A3.1 </w:t>
      </w:r>
      <w:proofErr w:type="gramStart"/>
      <w:r>
        <w:rPr>
          <w:b/>
          <w:color w:val="0075BF"/>
          <w:sz w:val="24"/>
          <w:szCs w:val="24"/>
        </w:rPr>
        <w:t>Which</w:t>
      </w:r>
      <w:proofErr w:type="gramEnd"/>
      <w:r>
        <w:rPr>
          <w:b/>
          <w:color w:val="0075BF"/>
          <w:sz w:val="24"/>
          <w:szCs w:val="24"/>
        </w:rPr>
        <w:t xml:space="preserve"> of the following Generation Scotland COVID resource(s) are you applying for access to? </w:t>
      </w:r>
      <w:r>
        <w:t>(</w:t>
      </w:r>
      <w:proofErr w:type="gramStart"/>
      <w:r>
        <w:t>please</w:t>
      </w:r>
      <w:proofErr w:type="gramEnd"/>
      <w:r>
        <w:t xml:space="preserve"> highlight)</w:t>
      </w:r>
    </w:p>
    <w:p w:rsidR="0001618D" w:rsidRDefault="0001618D" w:rsidP="0001618D">
      <w:pPr>
        <w:rPr>
          <w:b/>
          <w:color w:val="0075BF"/>
          <w:sz w:val="24"/>
          <w:szCs w:val="24"/>
        </w:rPr>
      </w:pPr>
    </w:p>
    <w:p w:rsidR="0001618D" w:rsidRDefault="0001618D" w:rsidP="0001618D">
      <w:pPr>
        <w:pStyle w:val="ListParagraph"/>
        <w:numPr>
          <w:ilvl w:val="0"/>
          <w:numId w:val="11"/>
        </w:numPr>
        <w:rPr>
          <w:color w:val="0075BF"/>
          <w:sz w:val="24"/>
          <w:szCs w:val="24"/>
        </w:rPr>
      </w:pPr>
      <w:proofErr w:type="spellStart"/>
      <w:r>
        <w:rPr>
          <w:color w:val="0075BF"/>
          <w:sz w:val="24"/>
          <w:szCs w:val="24"/>
        </w:rPr>
        <w:t>CovidLife</w:t>
      </w:r>
      <w:proofErr w:type="spellEnd"/>
      <w:r>
        <w:rPr>
          <w:color w:val="0075BF"/>
          <w:sz w:val="24"/>
          <w:szCs w:val="24"/>
        </w:rPr>
        <w:t xml:space="preserve"> (18+)</w:t>
      </w:r>
    </w:p>
    <w:p w:rsidR="0001618D" w:rsidRDefault="0001618D" w:rsidP="0001618D">
      <w:pPr>
        <w:pStyle w:val="ListParagraph"/>
        <w:numPr>
          <w:ilvl w:val="1"/>
          <w:numId w:val="11"/>
        </w:numPr>
        <w:rPr>
          <w:color w:val="0075BF"/>
          <w:sz w:val="24"/>
          <w:szCs w:val="24"/>
        </w:rPr>
      </w:pPr>
      <w:r w:rsidRPr="0001618D">
        <w:rPr>
          <w:color w:val="0075BF"/>
          <w:sz w:val="24"/>
          <w:szCs w:val="24"/>
        </w:rPr>
        <w:t>Survey 1 (active 17</w:t>
      </w:r>
      <w:r w:rsidRPr="0001618D">
        <w:rPr>
          <w:color w:val="0075BF"/>
          <w:sz w:val="24"/>
          <w:szCs w:val="24"/>
          <w:vertAlign w:val="superscript"/>
        </w:rPr>
        <w:t>th</w:t>
      </w:r>
      <w:r w:rsidRPr="0001618D">
        <w:rPr>
          <w:color w:val="0075BF"/>
          <w:sz w:val="24"/>
          <w:szCs w:val="24"/>
        </w:rPr>
        <w:t xml:space="preserve"> April</w:t>
      </w:r>
      <w:r w:rsidR="00C65A3B">
        <w:rPr>
          <w:color w:val="0075BF"/>
          <w:sz w:val="24"/>
          <w:szCs w:val="24"/>
        </w:rPr>
        <w:t xml:space="preserve"> 2020</w:t>
      </w:r>
      <w:r w:rsidRPr="0001618D">
        <w:rPr>
          <w:color w:val="0075BF"/>
          <w:sz w:val="24"/>
          <w:szCs w:val="24"/>
        </w:rPr>
        <w:t xml:space="preserve"> to 7</w:t>
      </w:r>
      <w:r w:rsidRPr="0001618D">
        <w:rPr>
          <w:color w:val="0075BF"/>
          <w:sz w:val="24"/>
          <w:szCs w:val="24"/>
          <w:vertAlign w:val="superscript"/>
        </w:rPr>
        <w:t>th</w:t>
      </w:r>
      <w:r w:rsidRPr="0001618D">
        <w:rPr>
          <w:color w:val="0075BF"/>
          <w:sz w:val="24"/>
          <w:szCs w:val="24"/>
        </w:rPr>
        <w:t xml:space="preserve"> May 2020)</w:t>
      </w:r>
    </w:p>
    <w:p w:rsidR="0001618D" w:rsidRDefault="0001618D" w:rsidP="0001618D">
      <w:pPr>
        <w:pStyle w:val="ListParagraph"/>
        <w:numPr>
          <w:ilvl w:val="1"/>
          <w:numId w:val="11"/>
        </w:numPr>
        <w:rPr>
          <w:color w:val="0075BF"/>
          <w:sz w:val="24"/>
          <w:szCs w:val="24"/>
        </w:rPr>
      </w:pPr>
      <w:r>
        <w:rPr>
          <w:color w:val="0075BF"/>
          <w:sz w:val="24"/>
          <w:szCs w:val="24"/>
        </w:rPr>
        <w:t xml:space="preserve">Survey 2 (active </w:t>
      </w:r>
      <w:r w:rsidR="00DD7558">
        <w:rPr>
          <w:color w:val="0075BF"/>
          <w:sz w:val="24"/>
          <w:szCs w:val="24"/>
        </w:rPr>
        <w:t>21</w:t>
      </w:r>
      <w:r w:rsidR="00DD7558" w:rsidRPr="00DD7558">
        <w:rPr>
          <w:color w:val="0075BF"/>
          <w:sz w:val="24"/>
          <w:szCs w:val="24"/>
          <w:vertAlign w:val="superscript"/>
        </w:rPr>
        <w:t>st</w:t>
      </w:r>
      <w:r w:rsidR="00DD7558">
        <w:rPr>
          <w:color w:val="0075BF"/>
          <w:sz w:val="24"/>
          <w:szCs w:val="24"/>
        </w:rPr>
        <w:t xml:space="preserve"> July 2020 to 16</w:t>
      </w:r>
      <w:r w:rsidR="00DD7558" w:rsidRPr="00DD7558">
        <w:rPr>
          <w:color w:val="0075BF"/>
          <w:sz w:val="24"/>
          <w:szCs w:val="24"/>
          <w:vertAlign w:val="superscript"/>
        </w:rPr>
        <w:t>th</w:t>
      </w:r>
      <w:r w:rsidR="00DD7558">
        <w:rPr>
          <w:color w:val="0075BF"/>
          <w:sz w:val="24"/>
          <w:szCs w:val="24"/>
        </w:rPr>
        <w:t xml:space="preserve"> August 2020)</w:t>
      </w:r>
    </w:p>
    <w:p w:rsidR="00962464" w:rsidRPr="00962464" w:rsidRDefault="00962464" w:rsidP="00962464">
      <w:pPr>
        <w:pStyle w:val="ListParagraph"/>
        <w:numPr>
          <w:ilvl w:val="1"/>
          <w:numId w:val="11"/>
        </w:numPr>
        <w:spacing w:line="252" w:lineRule="auto"/>
        <w:rPr>
          <w:color w:val="0075BF"/>
          <w:sz w:val="24"/>
          <w:szCs w:val="24"/>
        </w:rPr>
      </w:pPr>
      <w:r>
        <w:rPr>
          <w:color w:val="0075BF"/>
          <w:sz w:val="24"/>
          <w:szCs w:val="24"/>
        </w:rPr>
        <w:t>Survey 3 (active 1</w:t>
      </w:r>
      <w:r>
        <w:rPr>
          <w:color w:val="0075BF"/>
          <w:sz w:val="24"/>
          <w:szCs w:val="24"/>
          <w:vertAlign w:val="superscript"/>
        </w:rPr>
        <w:t>st</w:t>
      </w:r>
      <w:r>
        <w:rPr>
          <w:color w:val="0075BF"/>
          <w:sz w:val="24"/>
          <w:szCs w:val="24"/>
        </w:rPr>
        <w:t xml:space="preserve"> to 21</w:t>
      </w:r>
      <w:r>
        <w:rPr>
          <w:color w:val="0075BF"/>
          <w:sz w:val="24"/>
          <w:szCs w:val="24"/>
          <w:vertAlign w:val="superscript"/>
        </w:rPr>
        <w:t>st</w:t>
      </w:r>
      <w:r>
        <w:rPr>
          <w:color w:val="0075BF"/>
          <w:sz w:val="24"/>
          <w:szCs w:val="24"/>
        </w:rPr>
        <w:t xml:space="preserve"> February 2021)</w:t>
      </w:r>
    </w:p>
    <w:p w:rsidR="0001618D" w:rsidRDefault="0001618D" w:rsidP="0001618D">
      <w:pPr>
        <w:pStyle w:val="ListParagraph"/>
        <w:ind w:left="1440"/>
        <w:rPr>
          <w:color w:val="0075BF"/>
          <w:sz w:val="24"/>
          <w:szCs w:val="24"/>
        </w:rPr>
      </w:pPr>
    </w:p>
    <w:p w:rsidR="0001618D" w:rsidRDefault="0001618D" w:rsidP="0001618D">
      <w:pPr>
        <w:pStyle w:val="ListParagraph"/>
        <w:numPr>
          <w:ilvl w:val="0"/>
          <w:numId w:val="11"/>
        </w:numPr>
        <w:rPr>
          <w:color w:val="0075BF"/>
          <w:sz w:val="24"/>
          <w:szCs w:val="24"/>
        </w:rPr>
      </w:pPr>
      <w:proofErr w:type="spellStart"/>
      <w:r>
        <w:rPr>
          <w:color w:val="0075BF"/>
          <w:sz w:val="24"/>
          <w:szCs w:val="24"/>
        </w:rPr>
        <w:lastRenderedPageBreak/>
        <w:t>TeenCovidLife</w:t>
      </w:r>
      <w:proofErr w:type="spellEnd"/>
      <w:r>
        <w:rPr>
          <w:color w:val="0075BF"/>
          <w:sz w:val="24"/>
          <w:szCs w:val="24"/>
        </w:rPr>
        <w:t xml:space="preserve"> (12-17 years old)</w:t>
      </w:r>
    </w:p>
    <w:p w:rsidR="0001618D" w:rsidRDefault="0001618D" w:rsidP="0001618D">
      <w:pPr>
        <w:pStyle w:val="ListParagraph"/>
        <w:numPr>
          <w:ilvl w:val="1"/>
          <w:numId w:val="11"/>
        </w:numPr>
        <w:rPr>
          <w:color w:val="0075BF"/>
          <w:sz w:val="24"/>
          <w:szCs w:val="24"/>
        </w:rPr>
      </w:pPr>
      <w:r>
        <w:rPr>
          <w:color w:val="0075BF"/>
          <w:sz w:val="24"/>
          <w:szCs w:val="24"/>
        </w:rPr>
        <w:t xml:space="preserve">Survey 1 (active 22nd May </w:t>
      </w:r>
      <w:r w:rsidR="00C65A3B">
        <w:rPr>
          <w:color w:val="0075BF"/>
          <w:sz w:val="24"/>
          <w:szCs w:val="24"/>
        </w:rPr>
        <w:t xml:space="preserve">2020 </w:t>
      </w:r>
      <w:r>
        <w:rPr>
          <w:color w:val="0075BF"/>
          <w:sz w:val="24"/>
          <w:szCs w:val="24"/>
        </w:rPr>
        <w:t>to 5th July 2020)</w:t>
      </w:r>
    </w:p>
    <w:p w:rsidR="0001618D" w:rsidRPr="00C65A3B" w:rsidRDefault="0001618D" w:rsidP="0001618D">
      <w:pPr>
        <w:pStyle w:val="ListParagraph"/>
        <w:numPr>
          <w:ilvl w:val="1"/>
          <w:numId w:val="11"/>
        </w:numPr>
        <w:rPr>
          <w:color w:val="2E74B5" w:themeColor="accent1" w:themeShade="BF"/>
          <w:sz w:val="24"/>
          <w:szCs w:val="24"/>
        </w:rPr>
      </w:pPr>
      <w:r w:rsidRPr="00C65A3B">
        <w:rPr>
          <w:color w:val="2E74B5" w:themeColor="accent1" w:themeShade="BF"/>
          <w:sz w:val="24"/>
          <w:szCs w:val="24"/>
        </w:rPr>
        <w:t xml:space="preserve">Survey 2 (active </w:t>
      </w:r>
      <w:r w:rsidR="00C65A3B" w:rsidRPr="00C65A3B">
        <w:rPr>
          <w:color w:val="2E74B5" w:themeColor="accent1" w:themeShade="BF"/>
          <w:sz w:val="24"/>
          <w:szCs w:val="24"/>
        </w:rPr>
        <w:t>18 August 2020 to 10 October 2020)</w:t>
      </w:r>
    </w:p>
    <w:p w:rsidR="0001618D" w:rsidRDefault="0001618D" w:rsidP="0001618D">
      <w:pPr>
        <w:pStyle w:val="ListParagraph"/>
        <w:ind w:left="1440"/>
        <w:rPr>
          <w:color w:val="0075BF"/>
          <w:sz w:val="24"/>
          <w:szCs w:val="24"/>
        </w:rPr>
      </w:pPr>
    </w:p>
    <w:p w:rsidR="0001618D" w:rsidRDefault="0001618D" w:rsidP="0001618D">
      <w:pPr>
        <w:pStyle w:val="ListParagraph"/>
        <w:numPr>
          <w:ilvl w:val="0"/>
          <w:numId w:val="11"/>
        </w:numPr>
        <w:rPr>
          <w:color w:val="0075BF"/>
          <w:sz w:val="24"/>
          <w:szCs w:val="24"/>
        </w:rPr>
      </w:pPr>
      <w:proofErr w:type="spellStart"/>
      <w:r w:rsidRPr="0001618D">
        <w:rPr>
          <w:color w:val="0075BF"/>
          <w:sz w:val="24"/>
          <w:szCs w:val="24"/>
        </w:rPr>
        <w:t>RuralCovidLife</w:t>
      </w:r>
      <w:proofErr w:type="spellEnd"/>
      <w:r>
        <w:rPr>
          <w:color w:val="0075BF"/>
          <w:sz w:val="24"/>
          <w:szCs w:val="24"/>
        </w:rPr>
        <w:t xml:space="preserve"> (participants residing in settlements with a population &lt;3000, or on a Scottish island)</w:t>
      </w:r>
    </w:p>
    <w:p w:rsidR="0001618D" w:rsidRPr="00C65A3B" w:rsidRDefault="0001618D" w:rsidP="0001618D">
      <w:pPr>
        <w:pStyle w:val="ListParagraph"/>
        <w:numPr>
          <w:ilvl w:val="1"/>
          <w:numId w:val="11"/>
        </w:numPr>
        <w:rPr>
          <w:color w:val="2E74B5" w:themeColor="accent1" w:themeShade="BF"/>
          <w:sz w:val="24"/>
          <w:szCs w:val="24"/>
        </w:rPr>
      </w:pPr>
      <w:r w:rsidRPr="00C65A3B">
        <w:rPr>
          <w:color w:val="2E74B5" w:themeColor="accent1" w:themeShade="BF"/>
          <w:sz w:val="24"/>
          <w:szCs w:val="24"/>
        </w:rPr>
        <w:t xml:space="preserve">Survey 1 (active </w:t>
      </w:r>
      <w:r w:rsidR="00C65A3B" w:rsidRPr="00C65A3B">
        <w:rPr>
          <w:rFonts w:cstheme="minorHAnsi"/>
          <w:color w:val="2E74B5" w:themeColor="accent1" w:themeShade="BF"/>
          <w:sz w:val="24"/>
          <w:szCs w:val="24"/>
        </w:rPr>
        <w:t>14</w:t>
      </w:r>
      <w:r w:rsidR="00C65A3B" w:rsidRPr="00C65A3B">
        <w:rPr>
          <w:rFonts w:cstheme="minorHAnsi"/>
          <w:color w:val="2E74B5" w:themeColor="accent1" w:themeShade="BF"/>
          <w:sz w:val="24"/>
          <w:szCs w:val="24"/>
          <w:vertAlign w:val="superscript"/>
        </w:rPr>
        <w:t>th</w:t>
      </w:r>
      <w:r w:rsidR="00C65A3B" w:rsidRPr="00C65A3B">
        <w:rPr>
          <w:rFonts w:cstheme="minorHAnsi"/>
          <w:color w:val="2E74B5" w:themeColor="accent1" w:themeShade="BF"/>
          <w:sz w:val="24"/>
          <w:szCs w:val="24"/>
        </w:rPr>
        <w:t xml:space="preserve"> October 2020 to 30</w:t>
      </w:r>
      <w:r w:rsidR="00C65A3B" w:rsidRPr="00C65A3B">
        <w:rPr>
          <w:rFonts w:cstheme="minorHAnsi"/>
          <w:color w:val="2E74B5" w:themeColor="accent1" w:themeShade="BF"/>
          <w:sz w:val="24"/>
          <w:szCs w:val="24"/>
          <w:vertAlign w:val="superscript"/>
        </w:rPr>
        <w:t>th</w:t>
      </w:r>
      <w:r w:rsidR="00C65A3B" w:rsidRPr="00C65A3B">
        <w:rPr>
          <w:rFonts w:cstheme="minorHAnsi"/>
          <w:color w:val="2E74B5" w:themeColor="accent1" w:themeShade="BF"/>
          <w:sz w:val="24"/>
          <w:szCs w:val="24"/>
        </w:rPr>
        <w:t xml:space="preserve"> November 2020)</w:t>
      </w:r>
    </w:p>
    <w:p w:rsidR="0001618D" w:rsidRDefault="0001618D" w:rsidP="0001618D">
      <w:pPr>
        <w:pStyle w:val="ListParagraph"/>
        <w:ind w:left="1440"/>
        <w:rPr>
          <w:color w:val="0075BF"/>
          <w:sz w:val="24"/>
          <w:szCs w:val="24"/>
        </w:rPr>
      </w:pPr>
    </w:p>
    <w:p w:rsidR="0001618D" w:rsidRDefault="0001618D" w:rsidP="0001618D">
      <w:pPr>
        <w:pStyle w:val="ListParagraph"/>
        <w:ind w:left="1440"/>
        <w:rPr>
          <w:color w:val="0075BF"/>
          <w:sz w:val="24"/>
          <w:szCs w:val="24"/>
        </w:rPr>
      </w:pPr>
    </w:p>
    <w:p w:rsidR="0001618D" w:rsidRDefault="0001618D" w:rsidP="0001618D">
      <w:pPr>
        <w:rPr>
          <w:b/>
          <w:color w:val="0075BF"/>
          <w:sz w:val="24"/>
          <w:szCs w:val="24"/>
        </w:rPr>
      </w:pPr>
      <w:r>
        <w:rPr>
          <w:b/>
          <w:color w:val="0075BF"/>
          <w:sz w:val="24"/>
          <w:szCs w:val="24"/>
        </w:rPr>
        <w:t>A3.2 Please summarise the areas of research interest which align with your study plan.</w:t>
      </w:r>
    </w:p>
    <w:p w:rsidR="0001618D" w:rsidRDefault="0001618D" w:rsidP="0001618D">
      <w:pPr>
        <w:pStyle w:val="ListParagraph"/>
        <w:numPr>
          <w:ilvl w:val="0"/>
          <w:numId w:val="7"/>
        </w:numPr>
        <w:rPr>
          <w:color w:val="0075BF"/>
          <w:sz w:val="24"/>
          <w:szCs w:val="24"/>
        </w:rPr>
      </w:pPr>
      <w:r>
        <w:rPr>
          <w:color w:val="0075BF"/>
          <w:sz w:val="24"/>
          <w:szCs w:val="24"/>
        </w:rPr>
        <w:t>COVID-19 signs and symptoms</w:t>
      </w:r>
    </w:p>
    <w:p w:rsidR="0001618D" w:rsidRPr="0001618D" w:rsidRDefault="0001618D" w:rsidP="0001618D">
      <w:pPr>
        <w:pStyle w:val="ListParagraph"/>
        <w:numPr>
          <w:ilvl w:val="0"/>
          <w:numId w:val="7"/>
        </w:numPr>
        <w:rPr>
          <w:color w:val="0075BF"/>
          <w:sz w:val="24"/>
          <w:szCs w:val="24"/>
        </w:rPr>
      </w:pPr>
      <w:r w:rsidRPr="0001618D">
        <w:rPr>
          <w:color w:val="0075BF"/>
          <w:sz w:val="24"/>
          <w:szCs w:val="24"/>
        </w:rPr>
        <w:t>Household and family data</w:t>
      </w:r>
    </w:p>
    <w:p w:rsidR="0001618D" w:rsidRDefault="0001618D" w:rsidP="0001618D">
      <w:pPr>
        <w:pStyle w:val="ListParagraph"/>
        <w:numPr>
          <w:ilvl w:val="0"/>
          <w:numId w:val="7"/>
        </w:numPr>
        <w:rPr>
          <w:color w:val="0075BF"/>
          <w:sz w:val="24"/>
          <w:szCs w:val="24"/>
        </w:rPr>
      </w:pPr>
      <w:r>
        <w:rPr>
          <w:color w:val="0075BF"/>
          <w:sz w:val="24"/>
          <w:szCs w:val="24"/>
        </w:rPr>
        <w:t>Psychological</w:t>
      </w:r>
    </w:p>
    <w:p w:rsidR="0001618D" w:rsidRPr="0001618D" w:rsidRDefault="0001618D" w:rsidP="0001618D">
      <w:pPr>
        <w:pStyle w:val="ListParagraph"/>
        <w:numPr>
          <w:ilvl w:val="0"/>
          <w:numId w:val="7"/>
        </w:numPr>
        <w:rPr>
          <w:color w:val="0075BF"/>
          <w:sz w:val="24"/>
          <w:szCs w:val="24"/>
        </w:rPr>
      </w:pPr>
      <w:r w:rsidRPr="0001618D">
        <w:rPr>
          <w:color w:val="0075BF"/>
          <w:sz w:val="24"/>
          <w:szCs w:val="24"/>
        </w:rPr>
        <w:t>Mental Health</w:t>
      </w:r>
    </w:p>
    <w:p w:rsidR="0001618D" w:rsidRDefault="0001618D" w:rsidP="0001618D">
      <w:pPr>
        <w:pStyle w:val="ListParagraph"/>
        <w:numPr>
          <w:ilvl w:val="0"/>
          <w:numId w:val="7"/>
        </w:numPr>
        <w:rPr>
          <w:color w:val="0075BF"/>
          <w:sz w:val="24"/>
          <w:szCs w:val="24"/>
        </w:rPr>
      </w:pPr>
      <w:r>
        <w:rPr>
          <w:color w:val="0075BF"/>
          <w:sz w:val="24"/>
          <w:szCs w:val="24"/>
        </w:rPr>
        <w:t>Social life and activity</w:t>
      </w:r>
    </w:p>
    <w:p w:rsidR="0001618D" w:rsidRPr="0001618D" w:rsidRDefault="0001618D" w:rsidP="0001618D">
      <w:pPr>
        <w:pStyle w:val="ListParagraph"/>
        <w:numPr>
          <w:ilvl w:val="0"/>
          <w:numId w:val="7"/>
        </w:numPr>
        <w:rPr>
          <w:color w:val="0075BF"/>
          <w:sz w:val="24"/>
          <w:szCs w:val="24"/>
        </w:rPr>
      </w:pPr>
      <w:r w:rsidRPr="0001618D">
        <w:rPr>
          <w:color w:val="0075BF"/>
          <w:sz w:val="24"/>
          <w:szCs w:val="24"/>
        </w:rPr>
        <w:t>Economic and employment</w:t>
      </w:r>
    </w:p>
    <w:p w:rsidR="0001618D" w:rsidRPr="0001618D" w:rsidRDefault="0001618D" w:rsidP="0001618D">
      <w:pPr>
        <w:pStyle w:val="ListParagraph"/>
        <w:numPr>
          <w:ilvl w:val="0"/>
          <w:numId w:val="7"/>
        </w:numPr>
        <w:rPr>
          <w:color w:val="0075BF"/>
          <w:sz w:val="24"/>
          <w:szCs w:val="24"/>
        </w:rPr>
      </w:pPr>
      <w:r w:rsidRPr="0001618D">
        <w:rPr>
          <w:color w:val="0075BF"/>
          <w:sz w:val="24"/>
          <w:szCs w:val="24"/>
        </w:rPr>
        <w:t>School and education</w:t>
      </w:r>
    </w:p>
    <w:p w:rsidR="0001618D" w:rsidRDefault="0001618D" w:rsidP="0001618D">
      <w:pPr>
        <w:pStyle w:val="ListParagraph"/>
        <w:numPr>
          <w:ilvl w:val="0"/>
          <w:numId w:val="7"/>
        </w:numPr>
        <w:rPr>
          <w:color w:val="0075BF"/>
          <w:sz w:val="24"/>
          <w:szCs w:val="24"/>
        </w:rPr>
      </w:pPr>
      <w:r>
        <w:rPr>
          <w:color w:val="0075BF"/>
          <w:sz w:val="24"/>
          <w:szCs w:val="24"/>
        </w:rPr>
        <w:t xml:space="preserve">Other, please specify: </w:t>
      </w:r>
    </w:p>
    <w:p w:rsidR="0001618D" w:rsidRDefault="0001618D" w:rsidP="0001618D">
      <w:pPr>
        <w:pStyle w:val="Default"/>
        <w:rPr>
          <w:rFonts w:asciiTheme="minorHAnsi" w:hAnsiTheme="minorHAnsi" w:cstheme="minorHAnsi"/>
          <w:b/>
          <w:lang w:eastAsia="en-US"/>
        </w:rPr>
      </w:pPr>
    </w:p>
    <w:p w:rsidR="0001618D" w:rsidRDefault="0001618D" w:rsidP="0001618D">
      <w:pPr>
        <w:pStyle w:val="Default"/>
        <w:rPr>
          <w:rFonts w:asciiTheme="minorHAnsi" w:hAnsiTheme="minorHAnsi" w:cstheme="minorHAnsi"/>
          <w:b/>
          <w:lang w:eastAsia="en-US"/>
        </w:rPr>
      </w:pPr>
    </w:p>
    <w:p w:rsidR="0001618D" w:rsidRDefault="0001618D" w:rsidP="0001618D">
      <w:pPr>
        <w:keepNext/>
        <w:rPr>
          <w:b/>
          <w:bCs/>
          <w:color w:val="0075BF"/>
          <w:sz w:val="24"/>
          <w:szCs w:val="24"/>
        </w:rPr>
      </w:pPr>
      <w:r>
        <w:rPr>
          <w:b/>
          <w:color w:val="0075BF"/>
        </w:rPr>
        <w:t xml:space="preserve">A3.3 </w:t>
      </w:r>
      <w:r>
        <w:rPr>
          <w:b/>
          <w:bCs/>
          <w:color w:val="0075BF"/>
          <w:sz w:val="24"/>
          <w:szCs w:val="24"/>
        </w:rPr>
        <w:t>Please answer the</w:t>
      </w:r>
      <w:r w:rsidR="00D07130">
        <w:rPr>
          <w:b/>
          <w:bCs/>
          <w:color w:val="0075BF"/>
          <w:sz w:val="24"/>
          <w:szCs w:val="24"/>
        </w:rPr>
        <w:t xml:space="preserve"> </w:t>
      </w:r>
      <w:proofErr w:type="gramStart"/>
      <w:r w:rsidR="00D07130">
        <w:rPr>
          <w:b/>
          <w:bCs/>
          <w:color w:val="0075BF"/>
          <w:sz w:val="24"/>
          <w:szCs w:val="24"/>
        </w:rPr>
        <w:t xml:space="preserve">questions </w:t>
      </w:r>
      <w:r>
        <w:rPr>
          <w:b/>
          <w:bCs/>
          <w:color w:val="0075BF"/>
          <w:sz w:val="24"/>
          <w:szCs w:val="24"/>
        </w:rPr>
        <w:t xml:space="preserve"> below</w:t>
      </w:r>
      <w:proofErr w:type="gramEnd"/>
      <w:r w:rsidR="00D07130">
        <w:rPr>
          <w:b/>
          <w:bCs/>
          <w:color w:val="0075BF"/>
          <w:sz w:val="24"/>
          <w:szCs w:val="24"/>
        </w:rPr>
        <w:t>,</w:t>
      </w:r>
      <w:r>
        <w:rPr>
          <w:b/>
          <w:bCs/>
          <w:color w:val="0075BF"/>
          <w:sz w:val="24"/>
          <w:szCs w:val="24"/>
        </w:rPr>
        <w:t xml:space="preserve"> (or submit a Data </w:t>
      </w:r>
      <w:r w:rsidR="00D07130">
        <w:rPr>
          <w:b/>
          <w:bCs/>
          <w:color w:val="0075BF"/>
          <w:sz w:val="24"/>
          <w:szCs w:val="24"/>
        </w:rPr>
        <w:t>M</w:t>
      </w:r>
      <w:r>
        <w:rPr>
          <w:b/>
          <w:bCs/>
          <w:color w:val="0075BF"/>
          <w:sz w:val="24"/>
          <w:szCs w:val="24"/>
        </w:rPr>
        <w:t xml:space="preserve">anagement </w:t>
      </w:r>
      <w:r w:rsidR="00D07130">
        <w:rPr>
          <w:b/>
          <w:bCs/>
          <w:color w:val="0075BF"/>
          <w:sz w:val="24"/>
          <w:szCs w:val="24"/>
        </w:rPr>
        <w:t>P</w:t>
      </w:r>
      <w:r>
        <w:rPr>
          <w:b/>
          <w:bCs/>
          <w:color w:val="0075BF"/>
          <w:sz w:val="24"/>
          <w:szCs w:val="24"/>
        </w:rPr>
        <w:t>lan):</w:t>
      </w:r>
    </w:p>
    <w:p w:rsidR="0001618D" w:rsidRDefault="0001618D" w:rsidP="0001618D">
      <w:pPr>
        <w:pStyle w:val="ListParagraph"/>
        <w:numPr>
          <w:ilvl w:val="0"/>
          <w:numId w:val="8"/>
        </w:numPr>
        <w:rPr>
          <w:color w:val="0075BF"/>
          <w:sz w:val="24"/>
          <w:szCs w:val="24"/>
        </w:rPr>
      </w:pPr>
      <w:r>
        <w:rPr>
          <w:color w:val="0075BF"/>
          <w:sz w:val="24"/>
          <w:szCs w:val="24"/>
        </w:rPr>
        <w:t xml:space="preserve">Where will the data be stored (specific location, incl. country, hardware involved): </w:t>
      </w:r>
    </w:p>
    <w:p w:rsidR="0001618D" w:rsidRDefault="0001618D" w:rsidP="0001618D">
      <w:pPr>
        <w:pStyle w:val="ListParagraph"/>
        <w:ind w:left="1080"/>
        <w:rPr>
          <w:color w:val="0075BF"/>
          <w:sz w:val="24"/>
          <w:szCs w:val="24"/>
        </w:rPr>
      </w:pPr>
    </w:p>
    <w:p w:rsidR="0001618D" w:rsidRDefault="0001618D" w:rsidP="0001618D">
      <w:pPr>
        <w:pStyle w:val="ListParagraph"/>
        <w:numPr>
          <w:ilvl w:val="0"/>
          <w:numId w:val="8"/>
        </w:numPr>
        <w:rPr>
          <w:color w:val="0075BF"/>
          <w:sz w:val="24"/>
          <w:szCs w:val="24"/>
        </w:rPr>
      </w:pPr>
      <w:r>
        <w:rPr>
          <w:color w:val="0075BF"/>
          <w:sz w:val="24"/>
          <w:szCs w:val="24"/>
        </w:rPr>
        <w:t xml:space="preserve">Who will have access to the data: </w:t>
      </w:r>
    </w:p>
    <w:p w:rsidR="0001618D" w:rsidRDefault="0001618D" w:rsidP="0001618D">
      <w:pPr>
        <w:pStyle w:val="ListParagraph"/>
        <w:ind w:left="1080"/>
        <w:rPr>
          <w:color w:val="0075BF"/>
          <w:sz w:val="24"/>
          <w:szCs w:val="24"/>
        </w:rPr>
      </w:pPr>
    </w:p>
    <w:p w:rsidR="0001618D" w:rsidRDefault="0001618D" w:rsidP="0001618D">
      <w:pPr>
        <w:pStyle w:val="ListParagraph"/>
        <w:numPr>
          <w:ilvl w:val="0"/>
          <w:numId w:val="8"/>
        </w:numPr>
        <w:rPr>
          <w:color w:val="0075BF"/>
          <w:sz w:val="24"/>
          <w:szCs w:val="24"/>
        </w:rPr>
      </w:pPr>
      <w:r>
        <w:rPr>
          <w:color w:val="0075BF"/>
          <w:sz w:val="24"/>
          <w:szCs w:val="24"/>
        </w:rPr>
        <w:t xml:space="preserve">How will the data be kept secure and comply with Data security: </w:t>
      </w:r>
    </w:p>
    <w:p w:rsidR="0001618D" w:rsidRDefault="0001618D" w:rsidP="0001618D">
      <w:pPr>
        <w:pStyle w:val="ListParagraph"/>
        <w:rPr>
          <w:color w:val="0075BF"/>
          <w:sz w:val="24"/>
          <w:szCs w:val="24"/>
        </w:rPr>
      </w:pPr>
    </w:p>
    <w:p w:rsidR="0001618D" w:rsidRDefault="0001618D" w:rsidP="0001618D">
      <w:pPr>
        <w:pStyle w:val="ListParagraph"/>
        <w:numPr>
          <w:ilvl w:val="0"/>
          <w:numId w:val="8"/>
        </w:numPr>
        <w:rPr>
          <w:color w:val="0075BF"/>
          <w:sz w:val="24"/>
          <w:szCs w:val="24"/>
        </w:rPr>
      </w:pPr>
      <w:r>
        <w:rPr>
          <w:color w:val="0075BF"/>
          <w:sz w:val="24"/>
          <w:szCs w:val="24"/>
        </w:rPr>
        <w:t xml:space="preserve">What will you do with the data at the end of the study: </w:t>
      </w:r>
    </w:p>
    <w:p w:rsidR="0001618D" w:rsidRDefault="0001618D" w:rsidP="0001618D">
      <w:pPr>
        <w:pStyle w:val="ListParagraph"/>
        <w:ind w:left="1080"/>
        <w:rPr>
          <w:color w:val="0075BF"/>
          <w:sz w:val="24"/>
          <w:szCs w:val="24"/>
        </w:rPr>
      </w:pPr>
    </w:p>
    <w:p w:rsidR="0001618D" w:rsidRDefault="0001618D" w:rsidP="0001618D">
      <w:pPr>
        <w:pStyle w:val="ListParagraph"/>
        <w:numPr>
          <w:ilvl w:val="0"/>
          <w:numId w:val="8"/>
        </w:numPr>
        <w:rPr>
          <w:color w:val="0075BF"/>
          <w:sz w:val="24"/>
          <w:szCs w:val="24"/>
        </w:rPr>
      </w:pPr>
      <w:r>
        <w:rPr>
          <w:color w:val="0075BF"/>
          <w:sz w:val="24"/>
          <w:szCs w:val="24"/>
        </w:rPr>
        <w:t xml:space="preserve">Please submit your Data Protection Impact Assessment (DPIA) or explain here why you feel a DPIA is not required: </w:t>
      </w:r>
    </w:p>
    <w:p w:rsidR="0001618D" w:rsidRDefault="0001618D" w:rsidP="0001618D">
      <w:pPr>
        <w:rPr>
          <w:b/>
          <w:sz w:val="24"/>
          <w:szCs w:val="24"/>
        </w:rPr>
      </w:pPr>
    </w:p>
    <w:p w:rsidR="0001618D" w:rsidRDefault="0001618D" w:rsidP="0001618D">
      <w:pPr>
        <w:rPr>
          <w:b/>
          <w:color w:val="002D62"/>
          <w:sz w:val="24"/>
          <w:szCs w:val="24"/>
          <w:u w:val="single"/>
        </w:rPr>
      </w:pPr>
      <w:r>
        <w:rPr>
          <w:b/>
          <w:color w:val="002D62"/>
          <w:sz w:val="24"/>
          <w:szCs w:val="24"/>
          <w:u w:val="single"/>
        </w:rPr>
        <w:t>Section 4. Financial information</w:t>
      </w:r>
    </w:p>
    <w:p w:rsidR="0001618D" w:rsidRDefault="0001618D" w:rsidP="0001618D">
      <w:pPr>
        <w:pStyle w:val="NoSpacing"/>
        <w:rPr>
          <w:color w:val="0075BF"/>
          <w:sz w:val="24"/>
          <w:szCs w:val="24"/>
        </w:rPr>
      </w:pPr>
      <w:r>
        <w:rPr>
          <w:color w:val="0075BF"/>
          <w:sz w:val="24"/>
          <w:szCs w:val="24"/>
        </w:rPr>
        <w:t>We operate on a cost-recovery basis. A flat charge of £500 is made to share survey data under this access request.</w:t>
      </w:r>
    </w:p>
    <w:p w:rsidR="0001618D" w:rsidRDefault="0001618D" w:rsidP="0001618D">
      <w:pPr>
        <w:pStyle w:val="NoSpacing"/>
        <w:rPr>
          <w:b/>
          <w:color w:val="0075BF"/>
          <w:sz w:val="24"/>
          <w:szCs w:val="24"/>
        </w:rPr>
      </w:pPr>
    </w:p>
    <w:p w:rsidR="0001618D" w:rsidRDefault="0001618D" w:rsidP="0001618D">
      <w:pPr>
        <w:pStyle w:val="NoSpacing"/>
        <w:rPr>
          <w:b/>
          <w:color w:val="0075BF"/>
          <w:sz w:val="24"/>
          <w:szCs w:val="24"/>
        </w:rPr>
      </w:pPr>
      <w:r>
        <w:rPr>
          <w:b/>
          <w:color w:val="0075BF"/>
          <w:sz w:val="24"/>
          <w:szCs w:val="24"/>
        </w:rPr>
        <w:t>A4.1 Finance department contact information:</w:t>
      </w:r>
    </w:p>
    <w:p w:rsidR="0001618D" w:rsidRDefault="0001618D" w:rsidP="0001618D">
      <w:pPr>
        <w:rPr>
          <w:color w:val="0075BF"/>
          <w:sz w:val="24"/>
          <w:szCs w:val="24"/>
        </w:rPr>
      </w:pPr>
      <w:r>
        <w:rPr>
          <w:color w:val="0075BF"/>
          <w:sz w:val="24"/>
          <w:szCs w:val="24"/>
        </w:rPr>
        <w:t xml:space="preserve">Please send a purchase order (or your </w:t>
      </w:r>
      <w:proofErr w:type="spellStart"/>
      <w:r>
        <w:rPr>
          <w:color w:val="0075BF"/>
          <w:sz w:val="24"/>
          <w:szCs w:val="24"/>
        </w:rPr>
        <w:t>eIT</w:t>
      </w:r>
      <w:proofErr w:type="spellEnd"/>
      <w:r>
        <w:rPr>
          <w:color w:val="0075BF"/>
          <w:sz w:val="24"/>
          <w:szCs w:val="24"/>
        </w:rPr>
        <w:t xml:space="preserve"> contact details) to </w:t>
      </w:r>
      <w:hyperlink r:id="rId8" w:history="1">
        <w:r>
          <w:rPr>
            <w:rStyle w:val="Hyperlink"/>
            <w:color w:val="002D62"/>
            <w:sz w:val="24"/>
            <w:szCs w:val="24"/>
          </w:rPr>
          <w:t>louise.hartley@ed.ac.uk</w:t>
        </w:r>
      </w:hyperlink>
      <w:r>
        <w:rPr>
          <w:color w:val="002D62"/>
          <w:sz w:val="24"/>
          <w:szCs w:val="24"/>
        </w:rPr>
        <w:t xml:space="preserve"> </w:t>
      </w:r>
      <w:r>
        <w:rPr>
          <w:color w:val="0075BF"/>
          <w:sz w:val="24"/>
          <w:szCs w:val="24"/>
        </w:rPr>
        <w:t>directly or add them to the below.</w:t>
      </w:r>
    </w:p>
    <w:p w:rsidR="0001618D" w:rsidRDefault="0001618D" w:rsidP="0001618D">
      <w:pPr>
        <w:rPr>
          <w:color w:val="0075BF"/>
          <w:sz w:val="24"/>
          <w:szCs w:val="24"/>
        </w:rPr>
      </w:pPr>
      <w:r>
        <w:rPr>
          <w:color w:val="0075BF"/>
          <w:sz w:val="24"/>
          <w:szCs w:val="24"/>
        </w:rPr>
        <w:lastRenderedPageBreak/>
        <w:t xml:space="preserve">Name (Title, First, Last): </w:t>
      </w:r>
    </w:p>
    <w:p w:rsidR="0001618D" w:rsidRDefault="0001618D" w:rsidP="0001618D">
      <w:pPr>
        <w:rPr>
          <w:color w:val="0075BF"/>
          <w:sz w:val="24"/>
          <w:szCs w:val="24"/>
        </w:rPr>
      </w:pPr>
      <w:r>
        <w:rPr>
          <w:color w:val="0075BF"/>
          <w:sz w:val="24"/>
          <w:szCs w:val="24"/>
        </w:rPr>
        <w:t xml:space="preserve">Organisation: </w:t>
      </w:r>
    </w:p>
    <w:p w:rsidR="0001618D" w:rsidRDefault="0001618D" w:rsidP="0001618D">
      <w:pPr>
        <w:rPr>
          <w:color w:val="0075BF"/>
          <w:sz w:val="24"/>
          <w:szCs w:val="24"/>
        </w:rPr>
      </w:pPr>
      <w:r>
        <w:rPr>
          <w:color w:val="0075BF"/>
          <w:sz w:val="24"/>
          <w:szCs w:val="24"/>
        </w:rPr>
        <w:t xml:space="preserve">Email: </w:t>
      </w:r>
    </w:p>
    <w:p w:rsidR="0001618D" w:rsidRDefault="0001618D" w:rsidP="0001618D">
      <w:pPr>
        <w:rPr>
          <w:color w:val="0075BF"/>
          <w:sz w:val="24"/>
          <w:szCs w:val="24"/>
        </w:rPr>
      </w:pPr>
      <w:r>
        <w:rPr>
          <w:color w:val="0075BF"/>
          <w:sz w:val="24"/>
          <w:szCs w:val="24"/>
        </w:rPr>
        <w:t xml:space="preserve">Finance address: </w:t>
      </w:r>
    </w:p>
    <w:p w:rsidR="0001618D" w:rsidRDefault="0001618D" w:rsidP="0001618D">
      <w:pPr>
        <w:rPr>
          <w:color w:val="0075BF"/>
          <w:sz w:val="24"/>
          <w:szCs w:val="24"/>
        </w:rPr>
      </w:pPr>
      <w:r>
        <w:rPr>
          <w:color w:val="0075BF"/>
          <w:sz w:val="24"/>
          <w:szCs w:val="24"/>
        </w:rPr>
        <w:t xml:space="preserve">Contact number: </w:t>
      </w:r>
    </w:p>
    <w:p w:rsidR="0005799D" w:rsidRDefault="0005799D" w:rsidP="0001618D">
      <w:pPr>
        <w:rPr>
          <w:rFonts w:cstheme="minorHAnsi"/>
          <w:sz w:val="24"/>
          <w:szCs w:val="24"/>
        </w:rPr>
      </w:pPr>
    </w:p>
    <w:p w:rsidR="0001618D" w:rsidRPr="0005799D" w:rsidRDefault="0005799D" w:rsidP="0001618D">
      <w:pPr>
        <w:rPr>
          <w:rFonts w:cstheme="minorHAnsi"/>
          <w:b/>
          <w:sz w:val="24"/>
          <w:szCs w:val="24"/>
          <w:u w:val="single"/>
        </w:rPr>
      </w:pPr>
      <w:r w:rsidRPr="0005799D">
        <w:rPr>
          <w:rFonts w:cstheme="minorHAnsi"/>
          <w:b/>
          <w:sz w:val="24"/>
          <w:szCs w:val="24"/>
          <w:u w:val="single"/>
        </w:rPr>
        <w:t>Acknowledgement Texts</w:t>
      </w:r>
    </w:p>
    <w:p w:rsidR="0005799D" w:rsidRPr="0005799D" w:rsidRDefault="0005799D" w:rsidP="0001618D">
      <w:pPr>
        <w:rPr>
          <w:rFonts w:cstheme="minorHAnsi"/>
          <w:b/>
          <w:sz w:val="24"/>
          <w:szCs w:val="24"/>
        </w:rPr>
      </w:pPr>
      <w:proofErr w:type="spellStart"/>
      <w:r w:rsidRPr="0005799D">
        <w:rPr>
          <w:rFonts w:cstheme="minorHAnsi"/>
          <w:b/>
          <w:sz w:val="24"/>
          <w:szCs w:val="24"/>
        </w:rPr>
        <w:t>CovidLife</w:t>
      </w:r>
      <w:proofErr w:type="spellEnd"/>
      <w:r w:rsidRPr="0005799D">
        <w:rPr>
          <w:rFonts w:cstheme="minorHAnsi"/>
          <w:b/>
          <w:sz w:val="24"/>
          <w:szCs w:val="24"/>
        </w:rPr>
        <w:t>:</w:t>
      </w:r>
    </w:p>
    <w:p w:rsidR="0005799D" w:rsidRDefault="0005799D" w:rsidP="0005799D">
      <w:pPr>
        <w:rPr>
          <w:rFonts w:cs="Arial"/>
          <w:sz w:val="24"/>
          <w:szCs w:val="24"/>
        </w:rPr>
      </w:pPr>
      <w:r w:rsidRPr="0090053A">
        <w:rPr>
          <w:rFonts w:cs="Arial"/>
          <w:sz w:val="24"/>
          <w:szCs w:val="24"/>
        </w:rPr>
        <w:t>“Generation Scotland received core support from the Chief Scientist Office of the Scottish Government Health Directorates [CZD/16/6] and the Scottish Funding Council [HR03006]</w:t>
      </w:r>
      <w:r>
        <w:rPr>
          <w:rFonts w:cs="Arial"/>
          <w:sz w:val="24"/>
          <w:szCs w:val="24"/>
        </w:rPr>
        <w:t xml:space="preserve"> </w:t>
      </w:r>
      <w:r w:rsidRPr="000818B2">
        <w:rPr>
          <w:rFonts w:cstheme="minorHAnsi"/>
          <w:color w:val="000000"/>
          <w:sz w:val="24"/>
          <w:szCs w:val="24"/>
        </w:rPr>
        <w:t>and is currently supported by the Wellcome Trust [216767/Z/19/Z].</w:t>
      </w:r>
      <w:r>
        <w:rPr>
          <w:rFonts w:cstheme="minorHAnsi"/>
          <w:color w:val="000000"/>
          <w:sz w:val="24"/>
          <w:szCs w:val="24"/>
        </w:rPr>
        <w:t xml:space="preserve"> </w:t>
      </w:r>
    </w:p>
    <w:p w:rsidR="0005799D" w:rsidRPr="00BC1419" w:rsidRDefault="0005799D" w:rsidP="0005799D">
      <w:pPr>
        <w:rPr>
          <w:sz w:val="24"/>
          <w:szCs w:val="24"/>
        </w:rPr>
      </w:pPr>
      <w:r w:rsidRPr="00BC1419">
        <w:rPr>
          <w:sz w:val="24"/>
          <w:szCs w:val="24"/>
        </w:rPr>
        <w:t xml:space="preserve">Recruitment to the </w:t>
      </w:r>
      <w:proofErr w:type="spellStart"/>
      <w:r w:rsidRPr="00BC1419">
        <w:rPr>
          <w:sz w:val="24"/>
          <w:szCs w:val="24"/>
        </w:rPr>
        <w:t>CovidLife</w:t>
      </w:r>
      <w:proofErr w:type="spellEnd"/>
      <w:r w:rsidRPr="00BC1419">
        <w:rPr>
          <w:sz w:val="24"/>
          <w:szCs w:val="24"/>
        </w:rPr>
        <w:t xml:space="preserve"> study was facilitated by SHARE</w:t>
      </w:r>
      <w:r w:rsidRPr="00BC1419">
        <w:rPr>
          <w:bCs/>
          <w:iCs/>
          <w:sz w:val="24"/>
          <w:szCs w:val="24"/>
        </w:rPr>
        <w:t xml:space="preserve">- the Scottish Health Research Register and Biobank. </w:t>
      </w:r>
    </w:p>
    <w:p w:rsidR="0005799D" w:rsidRDefault="0005799D" w:rsidP="0005799D">
      <w:pPr>
        <w:pStyle w:val="xp2"/>
        <w:spacing w:line="276" w:lineRule="auto"/>
        <w:rPr>
          <w:rFonts w:ascii="Calibri" w:hAnsi="Calibri" w:cs="Calibri"/>
          <w:bCs/>
          <w:iCs/>
        </w:rPr>
      </w:pPr>
      <w:r w:rsidRPr="00A90496">
        <w:rPr>
          <w:rFonts w:ascii="Calibri" w:hAnsi="Calibri" w:cs="Calibri"/>
          <w:bCs/>
          <w:iCs/>
        </w:rPr>
        <w:t>SHARE is supported by NHS Research Scotland, the Universities of Scotland and the Chief Scientist O</w:t>
      </w:r>
      <w:r>
        <w:rPr>
          <w:rFonts w:ascii="Calibri" w:hAnsi="Calibri" w:cs="Calibri"/>
          <w:bCs/>
          <w:iCs/>
        </w:rPr>
        <w:t>ffice of the Scottish Government.”</w:t>
      </w:r>
    </w:p>
    <w:p w:rsidR="0005799D" w:rsidRDefault="0005799D" w:rsidP="0001618D">
      <w:pPr>
        <w:rPr>
          <w:rFonts w:cstheme="minorHAnsi"/>
          <w:sz w:val="24"/>
          <w:szCs w:val="24"/>
        </w:rPr>
      </w:pPr>
    </w:p>
    <w:p w:rsidR="0005799D" w:rsidRPr="0005799D" w:rsidRDefault="0005799D" w:rsidP="0001618D">
      <w:pPr>
        <w:rPr>
          <w:rFonts w:cstheme="minorHAnsi"/>
          <w:b/>
          <w:sz w:val="24"/>
          <w:szCs w:val="24"/>
        </w:rPr>
      </w:pPr>
      <w:r w:rsidRPr="0005799D">
        <w:rPr>
          <w:rFonts w:cstheme="minorHAnsi"/>
          <w:b/>
          <w:sz w:val="24"/>
          <w:szCs w:val="24"/>
        </w:rPr>
        <w:t xml:space="preserve">Teen </w:t>
      </w:r>
      <w:proofErr w:type="spellStart"/>
      <w:r w:rsidRPr="0005799D">
        <w:rPr>
          <w:rFonts w:cstheme="minorHAnsi"/>
          <w:b/>
          <w:sz w:val="24"/>
          <w:szCs w:val="24"/>
        </w:rPr>
        <w:t>CovidLife</w:t>
      </w:r>
      <w:proofErr w:type="spellEnd"/>
      <w:r w:rsidRPr="0005799D">
        <w:rPr>
          <w:rFonts w:cstheme="minorHAnsi"/>
          <w:b/>
          <w:sz w:val="24"/>
          <w:szCs w:val="24"/>
        </w:rPr>
        <w:t>:</w:t>
      </w:r>
    </w:p>
    <w:p w:rsidR="0005799D" w:rsidRDefault="0005799D" w:rsidP="0005799D">
      <w:pPr>
        <w:rPr>
          <w:rFonts w:cs="Arial"/>
          <w:sz w:val="24"/>
          <w:szCs w:val="24"/>
        </w:rPr>
      </w:pPr>
      <w:r w:rsidRPr="0090053A">
        <w:rPr>
          <w:rFonts w:cs="Arial"/>
          <w:sz w:val="24"/>
          <w:szCs w:val="24"/>
        </w:rPr>
        <w:t>“Generation Scotland received core support from the Chief Scientist Office of the Scottish Government Health Directorates [CZD/16/6] and the Scottish Funding Council [HR03006]</w:t>
      </w:r>
      <w:r>
        <w:rPr>
          <w:rFonts w:cs="Arial"/>
          <w:sz w:val="24"/>
          <w:szCs w:val="24"/>
        </w:rPr>
        <w:t xml:space="preserve"> </w:t>
      </w:r>
      <w:r w:rsidRPr="000818B2">
        <w:rPr>
          <w:rFonts w:cstheme="minorHAnsi"/>
          <w:color w:val="000000"/>
          <w:sz w:val="24"/>
          <w:szCs w:val="24"/>
        </w:rPr>
        <w:t>and is currently supported by the Wellcome Trust [216767/Z/19/Z].</w:t>
      </w:r>
      <w:r>
        <w:rPr>
          <w:rFonts w:cstheme="minorHAnsi"/>
          <w:color w:val="000000"/>
          <w:sz w:val="24"/>
          <w:szCs w:val="24"/>
        </w:rPr>
        <w:t xml:space="preserve"> </w:t>
      </w:r>
    </w:p>
    <w:p w:rsidR="0005799D" w:rsidRDefault="0005799D" w:rsidP="0005799D">
      <w:pPr>
        <w:pStyle w:val="xp2"/>
        <w:spacing w:line="276" w:lineRule="auto"/>
        <w:rPr>
          <w:rFonts w:asciiTheme="minorHAnsi" w:hAnsiTheme="minorHAnsi" w:cstheme="minorHAnsi"/>
        </w:rPr>
      </w:pPr>
      <w:r w:rsidRPr="003F7AAE">
        <w:rPr>
          <w:rFonts w:asciiTheme="minorHAnsi" w:hAnsiTheme="minorHAnsi" w:cstheme="minorHAnsi"/>
        </w:rPr>
        <w:t xml:space="preserve">The </w:t>
      </w:r>
      <w:proofErr w:type="spellStart"/>
      <w:r w:rsidRPr="003F7AAE">
        <w:rPr>
          <w:rFonts w:asciiTheme="minorHAnsi" w:hAnsiTheme="minorHAnsi" w:cstheme="minorHAnsi"/>
        </w:rPr>
        <w:t>TeenCovidLife</w:t>
      </w:r>
      <w:proofErr w:type="spellEnd"/>
      <w:r w:rsidRPr="003F7AAE">
        <w:rPr>
          <w:rFonts w:asciiTheme="minorHAnsi" w:hAnsiTheme="minorHAnsi" w:cstheme="minorHAnsi"/>
        </w:rPr>
        <w:t xml:space="preserve"> Survey series is run by Generation Scotland in collaboration with the Schools Health and Wellbeing Improvement Research Network (SHINE). The Generation Scotland work was done with support from the Wellcome Trust (216767/Z/19/Z). SHINE is funded by an MRC Mental Health Data Pathfinder award (MC_PC_17217). The Good Childhood Index was developed by the Children’s Society. Some of the questions in the </w:t>
      </w:r>
      <w:proofErr w:type="spellStart"/>
      <w:r w:rsidRPr="003F7AAE">
        <w:rPr>
          <w:rFonts w:asciiTheme="minorHAnsi" w:hAnsiTheme="minorHAnsi" w:cstheme="minorHAnsi"/>
        </w:rPr>
        <w:t>TeenCovidLife</w:t>
      </w:r>
      <w:proofErr w:type="spellEnd"/>
      <w:r w:rsidRPr="003F7AAE">
        <w:rPr>
          <w:rFonts w:asciiTheme="minorHAnsi" w:hAnsiTheme="minorHAnsi" w:cstheme="minorHAnsi"/>
        </w:rPr>
        <w:t xml:space="preserve"> survey are used with the permission of HBSC Scotland.</w:t>
      </w:r>
      <w:r>
        <w:rPr>
          <w:rFonts w:asciiTheme="minorHAnsi" w:hAnsiTheme="minorHAnsi" w:cstheme="minorHAnsi"/>
        </w:rPr>
        <w:t>”</w:t>
      </w:r>
    </w:p>
    <w:p w:rsidR="0005799D" w:rsidRDefault="0005799D" w:rsidP="0001618D">
      <w:pPr>
        <w:rPr>
          <w:rFonts w:cstheme="minorHAnsi"/>
          <w:sz w:val="24"/>
          <w:szCs w:val="24"/>
        </w:rPr>
      </w:pPr>
    </w:p>
    <w:p w:rsidR="0005799D" w:rsidRPr="0005799D" w:rsidRDefault="0005799D" w:rsidP="0001618D">
      <w:pPr>
        <w:rPr>
          <w:rFonts w:cstheme="minorHAnsi"/>
          <w:b/>
          <w:sz w:val="24"/>
          <w:szCs w:val="24"/>
        </w:rPr>
      </w:pPr>
      <w:r w:rsidRPr="0005799D">
        <w:rPr>
          <w:rFonts w:cstheme="minorHAnsi"/>
          <w:b/>
          <w:sz w:val="24"/>
          <w:szCs w:val="24"/>
        </w:rPr>
        <w:t xml:space="preserve">Rural </w:t>
      </w:r>
      <w:proofErr w:type="spellStart"/>
      <w:r w:rsidRPr="0005799D">
        <w:rPr>
          <w:rFonts w:cstheme="minorHAnsi"/>
          <w:b/>
          <w:sz w:val="24"/>
          <w:szCs w:val="24"/>
        </w:rPr>
        <w:t>CovidLife</w:t>
      </w:r>
      <w:proofErr w:type="spellEnd"/>
      <w:r w:rsidRPr="0005799D">
        <w:rPr>
          <w:rFonts w:cstheme="minorHAnsi"/>
          <w:b/>
          <w:sz w:val="24"/>
          <w:szCs w:val="24"/>
        </w:rPr>
        <w:t>:</w:t>
      </w:r>
    </w:p>
    <w:p w:rsidR="0005799D" w:rsidRDefault="0005799D" w:rsidP="0005799D">
      <w:pPr>
        <w:rPr>
          <w:rFonts w:cs="Arial"/>
          <w:sz w:val="24"/>
          <w:szCs w:val="24"/>
        </w:rPr>
      </w:pPr>
      <w:r w:rsidRPr="0090053A">
        <w:rPr>
          <w:rFonts w:cs="Arial"/>
          <w:sz w:val="24"/>
          <w:szCs w:val="24"/>
        </w:rPr>
        <w:t>“Generation Scotland received core support from the Chief Scientist Office of the Scottish Government Health Directorates [CZD/16/6] and the Scottish Funding Council [HR03006]</w:t>
      </w:r>
      <w:r>
        <w:rPr>
          <w:rFonts w:cs="Arial"/>
          <w:sz w:val="24"/>
          <w:szCs w:val="24"/>
        </w:rPr>
        <w:t xml:space="preserve"> </w:t>
      </w:r>
      <w:r w:rsidRPr="000818B2">
        <w:rPr>
          <w:rFonts w:cstheme="minorHAnsi"/>
          <w:color w:val="000000"/>
          <w:sz w:val="24"/>
          <w:szCs w:val="24"/>
        </w:rPr>
        <w:t>and is currently supported by the Wellcome Trust [216767/Z/19/Z].</w:t>
      </w:r>
      <w:r>
        <w:rPr>
          <w:rFonts w:cstheme="minorHAnsi"/>
          <w:color w:val="000000"/>
          <w:sz w:val="24"/>
          <w:szCs w:val="24"/>
        </w:rPr>
        <w:t xml:space="preserve"> </w:t>
      </w:r>
    </w:p>
    <w:p w:rsidR="0005799D" w:rsidRPr="0005799D" w:rsidRDefault="0005799D" w:rsidP="0005799D">
      <w:pPr>
        <w:pStyle w:val="xp2"/>
        <w:spacing w:line="276" w:lineRule="auto"/>
        <w:rPr>
          <w:rFonts w:asciiTheme="minorHAnsi" w:hAnsiTheme="minorHAnsi" w:cstheme="minorHAnsi"/>
          <w:sz w:val="17"/>
          <w:szCs w:val="17"/>
        </w:rPr>
      </w:pPr>
      <w:r>
        <w:rPr>
          <w:rFonts w:ascii="Segoe UI" w:hAnsi="Segoe UI" w:cs="Segoe UI"/>
          <w:sz w:val="21"/>
          <w:szCs w:val="21"/>
        </w:rPr>
        <w:t>This work was supported by the Wellcome Trust-University of Edinburgh Institutional Strategic Support Fund (ISSF3).”</w:t>
      </w:r>
    </w:p>
    <w:p w:rsidR="00A667F7" w:rsidRDefault="000A57AF"/>
    <w:sectPr w:rsidR="00A667F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73" w:rsidRDefault="004D7A73" w:rsidP="00B77F92">
      <w:pPr>
        <w:spacing w:after="0" w:line="240" w:lineRule="auto"/>
      </w:pPr>
      <w:r>
        <w:separator/>
      </w:r>
    </w:p>
  </w:endnote>
  <w:endnote w:type="continuationSeparator" w:id="0">
    <w:p w:rsidR="004D7A73" w:rsidRDefault="004D7A73" w:rsidP="00B7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92" w:rsidRDefault="00B77F92">
    <w:pPr>
      <w:pStyle w:val="Footer"/>
    </w:pPr>
    <w:r>
      <w:tab/>
    </w:r>
    <w:r>
      <w:tab/>
      <w:t>Version 3</w:t>
    </w:r>
    <w:r w:rsidR="00080DB7">
      <w:t>.1 March 2021</w:t>
    </w:r>
  </w:p>
  <w:p w:rsidR="00B77F92" w:rsidRDefault="00B7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73" w:rsidRDefault="004D7A73" w:rsidP="00B77F92">
      <w:pPr>
        <w:spacing w:after="0" w:line="240" w:lineRule="auto"/>
      </w:pPr>
      <w:r>
        <w:separator/>
      </w:r>
    </w:p>
  </w:footnote>
  <w:footnote w:type="continuationSeparator" w:id="0">
    <w:p w:rsidR="004D7A73" w:rsidRDefault="004D7A73" w:rsidP="00B77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E42"/>
    <w:multiLevelType w:val="hybridMultilevel"/>
    <w:tmpl w:val="3F3AD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FF0543"/>
    <w:multiLevelType w:val="hybridMultilevel"/>
    <w:tmpl w:val="673A9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B4CFA"/>
    <w:multiLevelType w:val="hybridMultilevel"/>
    <w:tmpl w:val="A91E6E5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3165E3F"/>
    <w:multiLevelType w:val="hybridMultilevel"/>
    <w:tmpl w:val="C63C9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B04FC8"/>
    <w:multiLevelType w:val="hybridMultilevel"/>
    <w:tmpl w:val="CDDAA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6D39B7"/>
    <w:multiLevelType w:val="hybridMultilevel"/>
    <w:tmpl w:val="9B2C783A"/>
    <w:lvl w:ilvl="0" w:tplc="C5AE4F9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2AE3048"/>
    <w:multiLevelType w:val="hybridMultilevel"/>
    <w:tmpl w:val="D3D29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2E3579"/>
    <w:multiLevelType w:val="hybridMultilevel"/>
    <w:tmpl w:val="58262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0221802"/>
    <w:multiLevelType w:val="hybridMultilevel"/>
    <w:tmpl w:val="81F2B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BC620D9"/>
    <w:multiLevelType w:val="hybridMultilevel"/>
    <w:tmpl w:val="A1F6D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9"/>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8D"/>
    <w:rsid w:val="0001618D"/>
    <w:rsid w:val="0005799D"/>
    <w:rsid w:val="00080DB7"/>
    <w:rsid w:val="000A57AF"/>
    <w:rsid w:val="001C4D6C"/>
    <w:rsid w:val="0026625A"/>
    <w:rsid w:val="00302760"/>
    <w:rsid w:val="004D7A73"/>
    <w:rsid w:val="00635550"/>
    <w:rsid w:val="00962464"/>
    <w:rsid w:val="00B77F92"/>
    <w:rsid w:val="00C65A3B"/>
    <w:rsid w:val="00D07130"/>
    <w:rsid w:val="00DD7558"/>
    <w:rsid w:val="00DF4781"/>
    <w:rsid w:val="00EA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B4EF"/>
  <w15:chartTrackingRefBased/>
  <w15:docId w15:val="{EB9C8379-5F1E-43B6-A76E-33534504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618D"/>
    <w:rPr>
      <w:color w:val="0563C1" w:themeColor="hyperlink"/>
      <w:u w:val="single"/>
    </w:rPr>
  </w:style>
  <w:style w:type="paragraph" w:styleId="NoSpacing">
    <w:name w:val="No Spacing"/>
    <w:uiPriority w:val="1"/>
    <w:qFormat/>
    <w:rsid w:val="0001618D"/>
    <w:pPr>
      <w:spacing w:after="0" w:line="240" w:lineRule="auto"/>
    </w:pPr>
  </w:style>
  <w:style w:type="paragraph" w:styleId="ListParagraph">
    <w:name w:val="List Paragraph"/>
    <w:basedOn w:val="Normal"/>
    <w:uiPriority w:val="34"/>
    <w:qFormat/>
    <w:rsid w:val="0001618D"/>
    <w:pPr>
      <w:ind w:left="720"/>
      <w:contextualSpacing/>
    </w:pPr>
  </w:style>
  <w:style w:type="paragraph" w:customStyle="1" w:styleId="Default">
    <w:name w:val="Default"/>
    <w:rsid w:val="0001618D"/>
    <w:pPr>
      <w:widowControl w:val="0"/>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styleId="Header">
    <w:name w:val="header"/>
    <w:basedOn w:val="Normal"/>
    <w:link w:val="HeaderChar"/>
    <w:uiPriority w:val="99"/>
    <w:unhideWhenUsed/>
    <w:rsid w:val="00B77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2"/>
  </w:style>
  <w:style w:type="paragraph" w:styleId="Footer">
    <w:name w:val="footer"/>
    <w:basedOn w:val="Normal"/>
    <w:link w:val="FooterChar"/>
    <w:uiPriority w:val="99"/>
    <w:unhideWhenUsed/>
    <w:rsid w:val="00B77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2"/>
  </w:style>
  <w:style w:type="paragraph" w:customStyle="1" w:styleId="xp2">
    <w:name w:val="x_p2"/>
    <w:basedOn w:val="Normal"/>
    <w:rsid w:val="0005799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81900">
      <w:bodyDiv w:val="1"/>
      <w:marLeft w:val="0"/>
      <w:marRight w:val="0"/>
      <w:marTop w:val="0"/>
      <w:marBottom w:val="0"/>
      <w:divBdr>
        <w:top w:val="none" w:sz="0" w:space="0" w:color="auto"/>
        <w:left w:val="none" w:sz="0" w:space="0" w:color="auto"/>
        <w:bottom w:val="none" w:sz="0" w:space="0" w:color="auto"/>
        <w:right w:val="none" w:sz="0" w:space="0" w:color="auto"/>
      </w:divBdr>
    </w:div>
    <w:div w:id="17410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hartley@ed.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LEVEIN Christie</dc:creator>
  <cp:keywords/>
  <dc:description/>
  <cp:lastModifiedBy>EDWARDS Rachel</cp:lastModifiedBy>
  <cp:revision>5</cp:revision>
  <dcterms:created xsi:type="dcterms:W3CDTF">2021-03-19T14:43:00Z</dcterms:created>
  <dcterms:modified xsi:type="dcterms:W3CDTF">2021-03-26T15:34:00Z</dcterms:modified>
</cp:coreProperties>
</file>